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77E5" w:rsidRDefault="00360D8A" w:rsidP="003B0A10">
      <w:pPr>
        <w:spacing w:after="0" w:line="259" w:lineRule="auto"/>
        <w:ind w:left="0" w:right="0" w:firstLine="0"/>
        <w:jc w:val="right"/>
        <w:rPr>
          <w:rFonts w:ascii="Calibri" w:eastAsia="Calibri" w:hAnsi="Calibri" w:cs="Calibri"/>
          <w:sz w:val="22"/>
        </w:rPr>
      </w:pPr>
      <w:r>
        <w:rPr>
          <w:noProof/>
        </w:rPr>
        <w:drawing>
          <wp:inline distT="0" distB="0" distL="0" distR="0" wp14:anchorId="3D687858" wp14:editId="6BDD9179">
            <wp:extent cx="5749925" cy="563245"/>
            <wp:effectExtent l="0" t="0" r="3175" b="8255"/>
            <wp:docPr id="2" name="Obraz 2" descr="C:\Users\peterekan\Desktop\EFS kol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eterekan\Desktop\EFS kolor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56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677E5" w:rsidRDefault="00A677E5" w:rsidP="0095075D">
      <w:pPr>
        <w:spacing w:after="0" w:line="259" w:lineRule="auto"/>
        <w:ind w:left="0" w:right="0" w:firstLine="0"/>
        <w:jc w:val="right"/>
        <w:rPr>
          <w:rFonts w:ascii="Calibri" w:eastAsia="Calibri" w:hAnsi="Calibri" w:cs="Calibri"/>
          <w:sz w:val="22"/>
        </w:rPr>
      </w:pPr>
    </w:p>
    <w:p w:rsidR="0095075D" w:rsidRDefault="003B0A10" w:rsidP="0095075D">
      <w:pPr>
        <w:spacing w:after="0" w:line="259" w:lineRule="auto"/>
        <w:ind w:left="0" w:right="0" w:firstLine="0"/>
        <w:jc w:val="right"/>
        <w:rPr>
          <w:rFonts w:eastAsia="Calibri"/>
          <w:i/>
          <w:sz w:val="20"/>
        </w:rPr>
      </w:pPr>
      <w:r w:rsidRPr="0095075D">
        <w:rPr>
          <w:rFonts w:eastAsia="Calibri"/>
          <w:sz w:val="20"/>
        </w:rPr>
        <w:t xml:space="preserve">4.1.1 – Zał. </w:t>
      </w:r>
      <w:r w:rsidR="00DC3BD1" w:rsidRPr="0095075D">
        <w:rPr>
          <w:rFonts w:eastAsia="Calibri"/>
          <w:sz w:val="20"/>
        </w:rPr>
        <w:t>4</w:t>
      </w:r>
      <w:r w:rsidRPr="0095075D">
        <w:rPr>
          <w:rFonts w:eastAsia="Calibri"/>
          <w:sz w:val="20"/>
        </w:rPr>
        <w:t xml:space="preserve">  </w:t>
      </w:r>
      <w:r w:rsidRPr="0095075D">
        <w:rPr>
          <w:rFonts w:eastAsia="Calibri"/>
          <w:i/>
          <w:sz w:val="20"/>
        </w:rPr>
        <w:t xml:space="preserve">Instrukcja wypełniania wniosku o płatność w ramach </w:t>
      </w:r>
      <w:r w:rsidR="0095075D">
        <w:rPr>
          <w:rFonts w:eastAsia="Calibri"/>
          <w:i/>
          <w:sz w:val="20"/>
        </w:rPr>
        <w:t>RPO WSL</w:t>
      </w:r>
      <w:r w:rsidRPr="0095075D">
        <w:rPr>
          <w:rFonts w:eastAsia="Calibri"/>
          <w:i/>
          <w:sz w:val="20"/>
        </w:rPr>
        <w:t xml:space="preserve"> 2014-2020 </w:t>
      </w:r>
    </w:p>
    <w:p w:rsidR="00E3089B" w:rsidRPr="0095075D" w:rsidRDefault="003B0A10" w:rsidP="0095075D">
      <w:pPr>
        <w:spacing w:after="0" w:line="259" w:lineRule="auto"/>
        <w:ind w:left="0" w:right="0" w:firstLine="0"/>
        <w:jc w:val="right"/>
        <w:rPr>
          <w:sz w:val="22"/>
        </w:rPr>
      </w:pPr>
      <w:r w:rsidRPr="0095075D">
        <w:rPr>
          <w:rFonts w:eastAsia="Calibri"/>
          <w:i/>
          <w:sz w:val="20"/>
        </w:rPr>
        <w:t>w części dotyczącej współfinansowania z EFS,  składanego poza LSI 2014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</w:p>
    <w:p w:rsidR="00E3089B" w:rsidRDefault="003B0A10">
      <w:pPr>
        <w:spacing w:after="329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</w:p>
    <w:p w:rsidR="00E3089B" w:rsidRDefault="003B0A10" w:rsidP="00DC3BD1">
      <w:pPr>
        <w:spacing w:after="224" w:line="259" w:lineRule="auto"/>
        <w:ind w:left="85" w:right="0" w:firstLine="0"/>
        <w:jc w:val="center"/>
      </w:pPr>
      <w:r>
        <w:rPr>
          <w:sz w:val="36"/>
        </w:rPr>
        <w:t xml:space="preserve">  </w:t>
      </w:r>
    </w:p>
    <w:p w:rsidR="00E3089B" w:rsidRDefault="003B0A10">
      <w:pPr>
        <w:spacing w:after="227" w:line="259" w:lineRule="auto"/>
        <w:ind w:left="85" w:right="0" w:firstLine="0"/>
        <w:jc w:val="center"/>
      </w:pPr>
      <w:r>
        <w:rPr>
          <w:sz w:val="36"/>
        </w:rPr>
        <w:t xml:space="preserve"> </w:t>
      </w:r>
    </w:p>
    <w:p w:rsidR="00E3089B" w:rsidRDefault="003B0A10">
      <w:pPr>
        <w:spacing w:after="290" w:line="259" w:lineRule="auto"/>
        <w:ind w:left="85" w:right="0" w:firstLine="0"/>
        <w:jc w:val="center"/>
      </w:pPr>
      <w:r>
        <w:rPr>
          <w:sz w:val="36"/>
        </w:rPr>
        <w:t xml:space="preserve"> </w:t>
      </w:r>
    </w:p>
    <w:p w:rsidR="00E3089B" w:rsidRDefault="003B0A10">
      <w:pPr>
        <w:spacing w:after="25" w:line="259" w:lineRule="auto"/>
        <w:ind w:left="380" w:right="0"/>
        <w:jc w:val="left"/>
      </w:pPr>
      <w:r>
        <w:rPr>
          <w:sz w:val="36"/>
        </w:rPr>
        <w:t xml:space="preserve">INSTRUKCJA WYPEŁNIANIA WNIOSKU O PŁATNOŚĆ            </w:t>
      </w:r>
    </w:p>
    <w:p w:rsidR="00E3089B" w:rsidRDefault="003B0A10">
      <w:pPr>
        <w:spacing w:after="95" w:line="259" w:lineRule="auto"/>
        <w:ind w:left="1294" w:right="0"/>
        <w:jc w:val="left"/>
      </w:pPr>
      <w:r>
        <w:rPr>
          <w:sz w:val="36"/>
        </w:rPr>
        <w:t xml:space="preserve">W RAMACH REGIONALNEGO PROGRAMU </w:t>
      </w:r>
    </w:p>
    <w:p w:rsidR="00E3089B" w:rsidRDefault="003B0A10">
      <w:pPr>
        <w:spacing w:after="285" w:line="259" w:lineRule="auto"/>
        <w:ind w:left="1939" w:right="0" w:hanging="1896"/>
        <w:jc w:val="left"/>
      </w:pPr>
      <w:r>
        <w:rPr>
          <w:sz w:val="36"/>
        </w:rPr>
        <w:t xml:space="preserve">OPERACYJNEGO WOJEWÓDZTWA ŚLĄSKIEGO NA LATA 2014-2020 W CZĘŚCI DOTYCZĄCEJ WSPÓŁFINANSOWANIA Z EFS  </w:t>
      </w:r>
    </w:p>
    <w:p w:rsidR="00E3089B" w:rsidRDefault="003B0A10">
      <w:pPr>
        <w:spacing w:after="224" w:line="259" w:lineRule="auto"/>
        <w:ind w:left="1743" w:right="0"/>
        <w:jc w:val="left"/>
      </w:pPr>
      <w:r>
        <w:rPr>
          <w:sz w:val="36"/>
        </w:rPr>
        <w:t>SKŁADANEGO POZA LSI 2014</w:t>
      </w:r>
    </w:p>
    <w:p w:rsidR="00E3089B" w:rsidRDefault="003B0A10">
      <w:pPr>
        <w:spacing w:after="82" w:line="259" w:lineRule="auto"/>
        <w:ind w:left="85" w:right="0" w:firstLine="0"/>
        <w:jc w:val="center"/>
      </w:pPr>
      <w:r>
        <w:rPr>
          <w:sz w:val="36"/>
        </w:rPr>
        <w:t xml:space="preserve"> </w:t>
      </w:r>
    </w:p>
    <w:p w:rsidR="00E3089B" w:rsidRDefault="003B0A10">
      <w:pPr>
        <w:spacing w:after="216" w:line="259" w:lineRule="auto"/>
        <w:ind w:left="45" w:right="0" w:firstLine="0"/>
        <w:jc w:val="center"/>
      </w:pPr>
      <w:r>
        <w:rPr>
          <w:sz w:val="20"/>
        </w:rPr>
        <w:t xml:space="preserve"> </w:t>
      </w:r>
    </w:p>
    <w:p w:rsidR="00E3089B" w:rsidRDefault="003B0A10">
      <w:pPr>
        <w:spacing w:after="214" w:line="259" w:lineRule="auto"/>
        <w:ind w:left="45" w:right="0" w:firstLine="0"/>
        <w:jc w:val="center"/>
      </w:pPr>
      <w:r>
        <w:rPr>
          <w:sz w:val="20"/>
        </w:rPr>
        <w:t xml:space="preserve"> </w:t>
      </w:r>
    </w:p>
    <w:p w:rsidR="00E3089B" w:rsidRDefault="003B0A10">
      <w:pPr>
        <w:spacing w:after="255" w:line="259" w:lineRule="auto"/>
        <w:ind w:left="0" w:right="0" w:firstLine="0"/>
        <w:jc w:val="left"/>
      </w:pPr>
      <w:r>
        <w:rPr>
          <w:sz w:val="20"/>
        </w:rPr>
        <w:t xml:space="preserve"> </w:t>
      </w:r>
    </w:p>
    <w:p w:rsidR="00E3089B" w:rsidRDefault="003B0A10">
      <w:pPr>
        <w:spacing w:after="218" w:line="259" w:lineRule="auto"/>
        <w:ind w:left="-5" w:right="0"/>
        <w:jc w:val="left"/>
      </w:pPr>
      <w:r>
        <w:rPr>
          <w:sz w:val="20"/>
        </w:rPr>
        <w:t xml:space="preserve">Sporządził:                                                              data: </w:t>
      </w:r>
    </w:p>
    <w:p w:rsidR="00E3089B" w:rsidRDefault="003B0A10">
      <w:pPr>
        <w:spacing w:after="216" w:line="259" w:lineRule="auto"/>
        <w:ind w:left="0" w:right="0" w:firstLine="0"/>
        <w:jc w:val="left"/>
      </w:pPr>
      <w:r>
        <w:rPr>
          <w:sz w:val="20"/>
        </w:rPr>
        <w:t xml:space="preserve"> </w:t>
      </w:r>
    </w:p>
    <w:p w:rsidR="00E3089B" w:rsidRDefault="003B0A10">
      <w:pPr>
        <w:spacing w:after="222" w:line="259" w:lineRule="auto"/>
        <w:ind w:left="0" w:right="0" w:firstLine="0"/>
        <w:jc w:val="left"/>
      </w:pPr>
      <w:r>
        <w:rPr>
          <w:sz w:val="20"/>
        </w:rPr>
        <w:t xml:space="preserve"> </w:t>
      </w:r>
    </w:p>
    <w:p w:rsidR="00E3089B" w:rsidRDefault="003B0A10">
      <w:pPr>
        <w:spacing w:after="218" w:line="259" w:lineRule="auto"/>
        <w:ind w:left="-5" w:right="0"/>
        <w:jc w:val="left"/>
      </w:pPr>
      <w:r>
        <w:rPr>
          <w:sz w:val="20"/>
        </w:rPr>
        <w:t xml:space="preserve">Sprawdził:                                                               data: </w:t>
      </w:r>
    </w:p>
    <w:p w:rsidR="00E3089B" w:rsidRDefault="003B0A10">
      <w:pPr>
        <w:spacing w:after="214" w:line="259" w:lineRule="auto"/>
        <w:ind w:left="0" w:right="0" w:firstLine="0"/>
        <w:jc w:val="left"/>
      </w:pPr>
      <w:r>
        <w:rPr>
          <w:sz w:val="20"/>
        </w:rPr>
        <w:t xml:space="preserve"> </w:t>
      </w:r>
    </w:p>
    <w:p w:rsidR="00E3089B" w:rsidRDefault="003B0A10">
      <w:pPr>
        <w:spacing w:after="216" w:line="259" w:lineRule="auto"/>
        <w:ind w:left="0" w:right="0" w:firstLine="0"/>
        <w:jc w:val="left"/>
      </w:pPr>
      <w:r>
        <w:rPr>
          <w:sz w:val="20"/>
        </w:rPr>
        <w:t xml:space="preserve"> </w:t>
      </w:r>
    </w:p>
    <w:p w:rsidR="00E3089B" w:rsidRDefault="003B0A10">
      <w:pPr>
        <w:spacing w:after="232" w:line="259" w:lineRule="auto"/>
        <w:ind w:left="0" w:right="0" w:firstLine="0"/>
        <w:jc w:val="left"/>
      </w:pPr>
      <w:r>
        <w:rPr>
          <w:sz w:val="20"/>
        </w:rPr>
        <w:t xml:space="preserve"> </w:t>
      </w:r>
    </w:p>
    <w:p w:rsidR="00E3089B" w:rsidRDefault="003B0A10">
      <w:pPr>
        <w:tabs>
          <w:tab w:val="center" w:pos="1416"/>
          <w:tab w:val="center" w:pos="2124"/>
          <w:tab w:val="center" w:pos="2833"/>
          <w:tab w:val="center" w:pos="3961"/>
        </w:tabs>
        <w:spacing w:after="218" w:line="259" w:lineRule="auto"/>
        <w:ind w:left="-15" w:right="0" w:firstLine="0"/>
        <w:jc w:val="left"/>
      </w:pPr>
      <w:r>
        <w:rPr>
          <w:sz w:val="20"/>
        </w:rPr>
        <w:t xml:space="preserve">Zatwierdził: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        data: </w:t>
      </w:r>
    </w:p>
    <w:p w:rsidR="00E3089B" w:rsidRDefault="003B0A10">
      <w:pPr>
        <w:spacing w:after="0" w:line="259" w:lineRule="auto"/>
        <w:ind w:left="45" w:right="0" w:firstLine="0"/>
        <w:jc w:val="center"/>
      </w:pPr>
      <w:r>
        <w:rPr>
          <w:sz w:val="20"/>
        </w:rPr>
        <w:t xml:space="preserve"> </w:t>
      </w:r>
    </w:p>
    <w:p w:rsidR="00E3089B" w:rsidRDefault="003B0A10">
      <w:pPr>
        <w:spacing w:after="138" w:line="351" w:lineRule="auto"/>
        <w:ind w:right="0"/>
      </w:pPr>
      <w:r>
        <w:rPr>
          <w:b/>
        </w:rPr>
        <w:lastRenderedPageBreak/>
        <w:t xml:space="preserve">Wstęp </w:t>
      </w:r>
      <w:r>
        <w:t xml:space="preserve">Beneficjent przedkłada wniosek o płatność w wersji elektronicznej za pośrednictwem </w:t>
      </w:r>
      <w:r w:rsidR="00235B6C">
        <w:t>SOD/</w:t>
      </w:r>
      <w:r>
        <w:t>SEKAP</w:t>
      </w:r>
      <w:r w:rsidR="00235B6C">
        <w:t>,</w:t>
      </w:r>
      <w:r>
        <w:t xml:space="preserve"> PeUP sporządzony przy użyciu LSI</w:t>
      </w:r>
      <w:r w:rsidR="00235B6C">
        <w:t xml:space="preserve"> 2014</w:t>
      </w:r>
      <w:r>
        <w:t xml:space="preserve"> udostępnionego Beneficjentowi przez IZ </w:t>
      </w:r>
      <w:r w:rsidR="00235B6C">
        <w:t xml:space="preserve">RPO WSL zgodnie </w:t>
      </w:r>
      <w:r>
        <w:t xml:space="preserve">z zamieszczoną na stronie internetowej instrukcją, </w:t>
      </w:r>
      <w:r>
        <w:rPr>
          <w:u w:val="single" w:color="000000"/>
        </w:rPr>
        <w:t>chyba że z przyczyn awarii lub unieruchomienia</w:t>
      </w:r>
      <w:r>
        <w:t xml:space="preserve"> </w:t>
      </w:r>
      <w:r>
        <w:rPr>
          <w:u w:val="single" w:color="000000"/>
        </w:rPr>
        <w:t>systemu w niniejszym zakresie, nie jest to możliwe</w:t>
      </w:r>
      <w:r>
        <w:t xml:space="preserve">.  </w:t>
      </w:r>
    </w:p>
    <w:p w:rsidR="00E3089B" w:rsidRDefault="003B0A10">
      <w:pPr>
        <w:spacing w:after="246"/>
        <w:ind w:right="0"/>
      </w:pPr>
      <w:r>
        <w:t>W takim przypadku Beneficjent zobowiązany jest do s</w:t>
      </w:r>
      <w:r w:rsidR="00235B6C">
        <w:t xml:space="preserve">porządzenia wniosku o płatność </w:t>
      </w:r>
      <w:r>
        <w:t xml:space="preserve">poza LSI </w:t>
      </w:r>
      <w:r w:rsidR="00235B6C">
        <w:t xml:space="preserve">2014 </w:t>
      </w:r>
      <w:r>
        <w:t>zgodnie z wzorem zamieszczonym na stronie internetowej IZ/</w:t>
      </w:r>
      <w:r w:rsidR="00235B6C">
        <w:t xml:space="preserve"> </w:t>
      </w:r>
      <w:r>
        <w:t xml:space="preserve">IP </w:t>
      </w:r>
      <w:r w:rsidR="00235B6C">
        <w:t xml:space="preserve">RPO WSL-WUP </w:t>
      </w:r>
      <w:r>
        <w:t xml:space="preserve">oraz do złożenia go za pośrednictwem </w:t>
      </w:r>
      <w:r w:rsidR="00235B6C">
        <w:t>SOD/</w:t>
      </w:r>
      <w:r>
        <w:t>SEKAP</w:t>
      </w:r>
      <w:r w:rsidR="00235B6C">
        <w:t xml:space="preserve">, </w:t>
      </w:r>
      <w:r>
        <w:t>PeUP. Po ustaniu przyczyn  lub uruchomieniu w niniejszym zakresie systemu, Beneficjent zobowiązany jest do niezwłocznego sporządzenia wniosku o płatność przy użyciu LSI i ponownego przekazania za pośrednictwem PeUP</w:t>
      </w:r>
      <w:r w:rsidR="00235B6C">
        <w:t>, SOD/</w:t>
      </w:r>
      <w:r>
        <w:t xml:space="preserve">SEKAP jednak </w:t>
      </w:r>
      <w:r>
        <w:rPr>
          <w:b/>
        </w:rPr>
        <w:t>nie później</w:t>
      </w:r>
      <w:r>
        <w:t xml:space="preserve">                   niż w terminie </w:t>
      </w:r>
      <w:r>
        <w:rPr>
          <w:b/>
        </w:rPr>
        <w:t>5 dni kalendarzowych</w:t>
      </w:r>
      <w:r>
        <w:t xml:space="preserve">  od ustąpienia awarii lub na wezwanie IZ/IP</w:t>
      </w:r>
      <w:r w:rsidR="00235B6C">
        <w:t xml:space="preserve"> RPO WSL</w:t>
      </w:r>
      <w:r>
        <w:t xml:space="preserve">. </w:t>
      </w:r>
    </w:p>
    <w:p w:rsidR="00E3089B" w:rsidRDefault="003B0A10">
      <w:pPr>
        <w:spacing w:after="242"/>
        <w:ind w:right="0"/>
      </w:pPr>
      <w:r>
        <w:t xml:space="preserve">Niniejsza instrukcja ma na celu ułatwienie wypełniania wniosku o płatność składanego poza systemem LSI. </w:t>
      </w:r>
    </w:p>
    <w:p w:rsidR="00235B6C" w:rsidRDefault="003B0A10" w:rsidP="00235B6C">
      <w:pPr>
        <w:spacing w:after="0"/>
        <w:ind w:right="0"/>
      </w:pPr>
      <w:r>
        <w:t xml:space="preserve">Przedmiotowy wniosek należy pobrać ze strony internetowej </w:t>
      </w:r>
      <w:r>
        <w:rPr>
          <w:b/>
          <w:u w:val="single" w:color="000000"/>
        </w:rPr>
        <w:t>http://rpo.slaskie.pl</w:t>
      </w:r>
      <w:r>
        <w:t xml:space="preserve"> i wypełnić zgodnie z instrukcją. Następnie po wypełnieniu i zapisaniu arkusza należy nadać mu numer wniosku                   o płatność zgodnie z informacją w części A niniejszej instrukcji, ale bez znaków specjalnych (np. nr wniosku to: WNP-RPSL.11.01.04-24-006C/15-001, a nazwa pliku to:</w:t>
      </w:r>
    </w:p>
    <w:p w:rsidR="00E3089B" w:rsidRDefault="003B0A10">
      <w:pPr>
        <w:spacing w:after="203"/>
        <w:ind w:right="0"/>
      </w:pPr>
      <w:r>
        <w:t xml:space="preserve"> WNPRPSL11010424006C15001). Wniosek powinien być zabezpieczony przed zmianami poprzez zastosowanie opcji </w:t>
      </w:r>
      <w:r>
        <w:rPr>
          <w:b/>
        </w:rPr>
        <w:t>chroń arkusz</w:t>
      </w:r>
      <w:r>
        <w:t xml:space="preserve"> (zakładka recenzja – chroń arkusz) i nadanie hasła. W opcjach chronienie arkusza powinny być zaznaczone wiersze: </w:t>
      </w:r>
      <w:r>
        <w:rPr>
          <w:b/>
        </w:rPr>
        <w:t>zaznaczanie zablokowanych komórek, zaznaczanie odblokowanych komórek, używanie autofiltru</w:t>
      </w:r>
      <w:r>
        <w:t xml:space="preserve">. Hasło do pliku należy w oddzielnej korespondencji drogą mailową przesłać opiekunowi projektu oraz na adres: </w:t>
      </w:r>
      <w:r>
        <w:rPr>
          <w:color w:val="0000FF"/>
          <w:u w:val="single" w:color="0000FF"/>
        </w:rPr>
        <w:t>efs@slaskie.pl</w:t>
      </w:r>
      <w:r>
        <w:t xml:space="preserve"> (nie może zostać przesłane wraz z wnioskiem o płatność). W tytule korespondencji należy podać numer wniosku o płatność. </w:t>
      </w:r>
    </w:p>
    <w:p w:rsidR="00E3089B" w:rsidRDefault="003B0A10">
      <w:pPr>
        <w:spacing w:after="257"/>
        <w:ind w:right="0"/>
      </w:pPr>
      <w:r>
        <w:t xml:space="preserve">Wypełniony wniosek należy przesłać w formie elektronicznej z wykorzystaniem platform elektronicznych:  </w:t>
      </w:r>
    </w:p>
    <w:p w:rsidR="00E3089B" w:rsidRDefault="003B0A10">
      <w:pPr>
        <w:numPr>
          <w:ilvl w:val="0"/>
          <w:numId w:val="1"/>
        </w:numPr>
        <w:spacing w:after="207"/>
        <w:ind w:left="427" w:right="0" w:hanging="360"/>
      </w:pPr>
      <w:r>
        <w:t xml:space="preserve">Platformy Elektronicznych Usług Publicznych PeUP, dostępnej pod adresem:  www.sekap.pl </w:t>
      </w:r>
    </w:p>
    <w:p w:rsidR="00E3089B" w:rsidRDefault="003B0A10">
      <w:pPr>
        <w:spacing w:after="259"/>
        <w:ind w:right="0"/>
      </w:pPr>
      <w:r>
        <w:t xml:space="preserve">lub </w:t>
      </w:r>
    </w:p>
    <w:p w:rsidR="00E3089B" w:rsidRDefault="003B0A10">
      <w:pPr>
        <w:numPr>
          <w:ilvl w:val="0"/>
          <w:numId w:val="1"/>
        </w:numPr>
        <w:ind w:left="427" w:right="0" w:hanging="360"/>
      </w:pPr>
      <w:r>
        <w:t xml:space="preserve">Elektronicznej Platformy Usług Administracji Publicznej ePUAP, dostępnej pod adresem:   </w:t>
      </w:r>
    </w:p>
    <w:p w:rsidR="00E3089B" w:rsidRDefault="003B0A10">
      <w:pPr>
        <w:spacing w:after="210"/>
        <w:ind w:left="438" w:right="0"/>
      </w:pPr>
      <w:r>
        <w:t xml:space="preserve">www.epuap.gov.pl. </w:t>
      </w:r>
    </w:p>
    <w:p w:rsidR="00E3089B" w:rsidRDefault="003B0A10">
      <w:pPr>
        <w:spacing w:after="38"/>
        <w:ind w:right="0"/>
      </w:pPr>
      <w:r>
        <w:t xml:space="preserve">Jako faktyczny termin złożenia wniosku uznana jest data wpływu podpisanego wniosku w formie elektronicznej do IZ/IP. Potwierdzeniem złożenia wniosku jest UPO, czyli Urzędowe Poświadczenie </w:t>
      </w:r>
    </w:p>
    <w:p w:rsidR="00E3089B" w:rsidRDefault="003B0A10">
      <w:pPr>
        <w:ind w:right="0"/>
      </w:pPr>
      <w:r>
        <w:t xml:space="preserve">Odbioru. W przypadku wystąpienia problemów technicznych z funkcjonowaniem platformy                   SEKAP należy się zgłosić o pomoc do Śląskiego Centrum Społeczeństwa Informacyjnego </w:t>
      </w:r>
    </w:p>
    <w:p w:rsidR="00E3089B" w:rsidRDefault="003B0A10">
      <w:pPr>
        <w:spacing w:after="238"/>
        <w:ind w:right="0"/>
      </w:pPr>
      <w:r>
        <w:t xml:space="preserve">(http://www.e-slask.pl).   </w:t>
      </w:r>
    </w:p>
    <w:p w:rsidR="00E3089B" w:rsidRDefault="003B0A10">
      <w:pPr>
        <w:spacing w:after="215" w:line="316" w:lineRule="auto"/>
        <w:ind w:right="0"/>
      </w:pPr>
      <w:r>
        <w:t xml:space="preserve">Zaleca się korzystanie z platformy </w:t>
      </w:r>
      <w:r w:rsidR="00235B6C">
        <w:t>SOD/</w:t>
      </w:r>
      <w:r>
        <w:t>SEKAP (</w:t>
      </w:r>
      <w:r>
        <w:rPr>
          <w:b/>
        </w:rPr>
        <w:t>www.sekap.pl</w:t>
      </w:r>
      <w:r>
        <w:t>). IZ/IP</w:t>
      </w:r>
      <w:r w:rsidR="00235B6C">
        <w:t xml:space="preserve"> RPO WSL-WUP</w:t>
      </w:r>
      <w:r>
        <w:t xml:space="preserve"> nie ponosi odpowiedzialności za sposób funkcjonowania platformy ePUAP (www.epuap.gov.pl). W przypadku </w:t>
      </w:r>
      <w:r>
        <w:lastRenderedPageBreak/>
        <w:t xml:space="preserve">wystąpienia problemów technicznych z funkcjonowaniem platformy ePUAP należy się zgłosić o pomoc do Centrum Projektów Informatycznych (http://epuap.gov.pl). </w:t>
      </w:r>
    </w:p>
    <w:p w:rsidR="00E3089B" w:rsidRDefault="003B0A10">
      <w:pPr>
        <w:spacing w:after="49"/>
        <w:ind w:right="0"/>
      </w:pPr>
      <w:r>
        <w:t xml:space="preserve">Wniosek należy podpisać za pomocą: </w:t>
      </w:r>
    </w:p>
    <w:p w:rsidR="00E3089B" w:rsidRDefault="003B0A10">
      <w:pPr>
        <w:numPr>
          <w:ilvl w:val="0"/>
          <w:numId w:val="2"/>
        </w:numPr>
        <w:spacing w:after="47"/>
        <w:ind w:right="159" w:hanging="708"/>
      </w:pPr>
      <w:r>
        <w:t xml:space="preserve">bezpiecznego podpisu elektronicznego weryfikowanego kwalifikowanym certyfikatem, lub </w:t>
      </w:r>
    </w:p>
    <w:p w:rsidR="00E3089B" w:rsidRDefault="003B0A10">
      <w:pPr>
        <w:numPr>
          <w:ilvl w:val="0"/>
          <w:numId w:val="2"/>
        </w:numPr>
        <w:spacing w:after="47"/>
        <w:ind w:right="159" w:hanging="708"/>
      </w:pPr>
      <w:r>
        <w:t xml:space="preserve">certyfikatu CC SEKAP, lub </w:t>
      </w:r>
    </w:p>
    <w:p w:rsidR="00E3089B" w:rsidRDefault="003B0A10">
      <w:pPr>
        <w:numPr>
          <w:ilvl w:val="0"/>
          <w:numId w:val="2"/>
        </w:numPr>
        <w:spacing w:after="58"/>
        <w:ind w:right="159" w:hanging="708"/>
      </w:pPr>
      <w:r>
        <w:t xml:space="preserve">profilu zaufanego ePUAP. </w:t>
      </w:r>
    </w:p>
    <w:p w:rsidR="00E3089B" w:rsidRDefault="003B0A10">
      <w:pPr>
        <w:spacing w:after="258" w:line="259" w:lineRule="auto"/>
        <w:ind w:left="0" w:right="0" w:firstLine="0"/>
        <w:jc w:val="left"/>
      </w:pPr>
      <w:r>
        <w:t xml:space="preserve"> </w:t>
      </w:r>
    </w:p>
    <w:p w:rsidR="00E3089B" w:rsidRDefault="003B0A10" w:rsidP="00235B6C">
      <w:pPr>
        <w:spacing w:after="212" w:line="302" w:lineRule="auto"/>
        <w:ind w:left="-5" w:right="-10"/>
      </w:pPr>
      <w:r>
        <w:t xml:space="preserve">Wniosek musi być podpisany elektronicznie przez osobę/osoby </w:t>
      </w:r>
      <w:r w:rsidR="00235B6C">
        <w:t xml:space="preserve">uprawnioną/uprawnione </w:t>
      </w:r>
      <w:r>
        <w:t xml:space="preserve">do reprezentowania danej instytucji. Wniosek podpisywany jest wyłącznie przez Beneficjenta. Wniosek nie jest podpisywany przez pozostałych partnerów projektu (jeżeli występują w projekcie).  </w:t>
      </w:r>
    </w:p>
    <w:p w:rsidR="00E3089B" w:rsidRDefault="003B0A10">
      <w:pPr>
        <w:spacing w:after="204"/>
        <w:ind w:right="0"/>
      </w:pPr>
      <w:r>
        <w:t xml:space="preserve">Jeżeli w części I wskazano TAK i we wniosku o płatność zostały wykazane dokumenty należy                   je również dołączyć wraz z  przedmiotowym wnioskiem (zeskanowany obraz w formie  pliku .pdf lub .jpg). Całość należy opatrzyć podpisem elektronicznym zgodnie z ww. warunkami. </w:t>
      </w:r>
    </w:p>
    <w:p w:rsidR="00E3089B" w:rsidRDefault="003B0A10">
      <w:pPr>
        <w:spacing w:after="216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253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54"/>
        <w:ind w:right="0"/>
      </w:pPr>
      <w:r>
        <w:t xml:space="preserve">Wniosek został podzielony na 5 arkuszy:  </w:t>
      </w:r>
    </w:p>
    <w:p w:rsidR="00E3089B" w:rsidRDefault="003B0A10">
      <w:pPr>
        <w:numPr>
          <w:ilvl w:val="0"/>
          <w:numId w:val="3"/>
        </w:numPr>
        <w:spacing w:after="54"/>
        <w:ind w:right="0" w:hanging="240"/>
      </w:pPr>
      <w:r>
        <w:t xml:space="preserve">część A. część B </w:t>
      </w:r>
    </w:p>
    <w:p w:rsidR="00E3089B" w:rsidRDefault="003B0A10">
      <w:pPr>
        <w:numPr>
          <w:ilvl w:val="0"/>
          <w:numId w:val="3"/>
        </w:numPr>
        <w:spacing w:after="53"/>
        <w:ind w:right="0" w:hanging="240"/>
      </w:pPr>
      <w:r>
        <w:t xml:space="preserve">część C. część D </w:t>
      </w:r>
    </w:p>
    <w:p w:rsidR="00E3089B" w:rsidRDefault="003B0A10">
      <w:pPr>
        <w:numPr>
          <w:ilvl w:val="0"/>
          <w:numId w:val="3"/>
        </w:numPr>
        <w:spacing w:after="55"/>
        <w:ind w:right="0" w:hanging="240"/>
      </w:pPr>
      <w:r>
        <w:t xml:space="preserve">część E </w:t>
      </w:r>
    </w:p>
    <w:p w:rsidR="00E3089B" w:rsidRDefault="003B0A10">
      <w:pPr>
        <w:numPr>
          <w:ilvl w:val="0"/>
          <w:numId w:val="3"/>
        </w:numPr>
        <w:spacing w:after="46"/>
        <w:ind w:right="0" w:hanging="240"/>
      </w:pPr>
      <w:r>
        <w:t xml:space="preserve">część F 5. część G. część H część I. </w:t>
      </w:r>
    </w:p>
    <w:p w:rsidR="00E3089B" w:rsidRDefault="003B0A10">
      <w:pPr>
        <w:spacing w:after="63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47"/>
        <w:ind w:right="0"/>
      </w:pPr>
      <w:r>
        <w:t xml:space="preserve">Należy wypełnić każdą z części arkusza zgodnie z niniejszą instrukcją. Dane w arkuszach należy wpisywać ręcznie, gdyż poszczególne zakładki nie zawierają formuł przenoszących wartości pomiędzy arkuszami. W związku z powyższym należy zawsze sprawdzić spójność danych wykazywanych w poszczególnych częściach wniosku o płatność. </w:t>
      </w:r>
    </w:p>
    <w:p w:rsidR="00E3089B" w:rsidRDefault="003B0A10">
      <w:pPr>
        <w:spacing w:after="213" w:line="259" w:lineRule="auto"/>
        <w:ind w:left="0" w:right="0" w:firstLine="0"/>
        <w:jc w:val="left"/>
      </w:pPr>
      <w:r>
        <w:rPr>
          <w:b/>
          <w:color w:val="FF0000"/>
        </w:rPr>
        <w:t xml:space="preserve"> </w:t>
      </w:r>
    </w:p>
    <w:p w:rsidR="00E3089B" w:rsidRDefault="003B0A10">
      <w:pPr>
        <w:spacing w:after="259" w:line="265" w:lineRule="auto"/>
        <w:ind w:left="-5" w:right="0"/>
      </w:pPr>
      <w:r>
        <w:rPr>
          <w:i/>
        </w:rPr>
        <w:t xml:space="preserve">UWAGA! </w:t>
      </w:r>
    </w:p>
    <w:p w:rsidR="00E3089B" w:rsidRDefault="003B0A10">
      <w:pPr>
        <w:spacing w:after="178" w:line="316" w:lineRule="auto"/>
        <w:ind w:right="0"/>
      </w:pPr>
      <w:r>
        <w:rPr>
          <w:b/>
        </w:rPr>
        <w:t>Nie należy zmieniać wzoru wniosku o płatność.</w:t>
      </w:r>
      <w:r>
        <w:t xml:space="preserve"> Wyjątkiem jest konieczność dostawiania wierszy w poszczególnych tabelach zgodnie z instrukcją. </w:t>
      </w:r>
    </w:p>
    <w:p w:rsidR="00E3089B" w:rsidRDefault="003B0A10">
      <w:pPr>
        <w:spacing w:after="198"/>
        <w:ind w:right="0"/>
      </w:pPr>
      <w:r>
        <w:t xml:space="preserve">W nagłówku wniosku w wierszach </w:t>
      </w:r>
      <w:r>
        <w:rPr>
          <w:b/>
        </w:rPr>
        <w:t>dla Osi Priorytetowej:, dla Działania:,</w:t>
      </w:r>
      <w:r>
        <w:t xml:space="preserve"> </w:t>
      </w:r>
      <w:r>
        <w:rPr>
          <w:b/>
        </w:rPr>
        <w:t>dla Poddziałania:</w:t>
      </w:r>
      <w:r>
        <w:t xml:space="preserve"> należy wstawić właściwy kod i nazwę wg danych z naboru projektu w każdym z arkuszy (dane można kopiować pomiędzy arkuszami).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t xml:space="preserve">  </w:t>
      </w:r>
    </w:p>
    <w:p w:rsidR="00E3089B" w:rsidRDefault="003B0A10">
      <w:pPr>
        <w:pStyle w:val="Nagwek1"/>
        <w:spacing w:after="241"/>
        <w:ind w:left="-5"/>
      </w:pPr>
      <w:r>
        <w:lastRenderedPageBreak/>
        <w:t xml:space="preserve">A. IDENTYFIKACJA WNIOSKU O PŁATNOŚĆ  </w:t>
      </w:r>
    </w:p>
    <w:p w:rsidR="00E3089B" w:rsidRDefault="003B0A10">
      <w:pPr>
        <w:ind w:right="0"/>
      </w:pPr>
      <w:r>
        <w:t xml:space="preserve">A.1. Informacja o wniosku o płatność </w:t>
      </w:r>
    </w:p>
    <w:tbl>
      <w:tblPr>
        <w:tblStyle w:val="TableGrid"/>
        <w:tblW w:w="7396" w:type="dxa"/>
        <w:tblInd w:w="1164" w:type="dxa"/>
        <w:tblCellMar>
          <w:top w:w="67" w:type="dxa"/>
          <w:left w:w="67" w:type="dxa"/>
          <w:right w:w="115" w:type="dxa"/>
        </w:tblCellMar>
        <w:tblLook w:val="04A0" w:firstRow="1" w:lastRow="0" w:firstColumn="1" w:lastColumn="0" w:noHBand="0" w:noVBand="1"/>
      </w:tblPr>
      <w:tblGrid>
        <w:gridCol w:w="2276"/>
        <w:gridCol w:w="880"/>
        <w:gridCol w:w="1520"/>
        <w:gridCol w:w="1001"/>
        <w:gridCol w:w="1719"/>
      </w:tblGrid>
      <w:tr w:rsidR="00E3089B">
        <w:trPr>
          <w:trHeight w:val="332"/>
        </w:trPr>
        <w:tc>
          <w:tcPr>
            <w:tcW w:w="3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A.1. Informacja o wniosku o płatność </w:t>
            </w:r>
          </w:p>
        </w:tc>
        <w:tc>
          <w:tcPr>
            <w:tcW w:w="152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9D08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72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16"/>
              </w:rPr>
              <w:tab/>
            </w:r>
            <w:r>
              <w:rPr>
                <w:sz w:val="20"/>
              </w:rPr>
              <w:t xml:space="preserve"> </w:t>
            </w:r>
          </w:p>
        </w:tc>
      </w:tr>
      <w:tr w:rsidR="00E3089B">
        <w:trPr>
          <w:trHeight w:val="484"/>
        </w:trPr>
        <w:tc>
          <w:tcPr>
            <w:tcW w:w="2277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Wniosek za okres  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49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od </w:t>
            </w:r>
          </w:p>
        </w:tc>
        <w:tc>
          <w:tcPr>
            <w:tcW w:w="152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89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51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do  </w:t>
            </w:r>
          </w:p>
        </w:tc>
        <w:tc>
          <w:tcPr>
            <w:tcW w:w="171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86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</w:tr>
      <w:tr w:rsidR="00E3089B">
        <w:trPr>
          <w:trHeight w:val="504"/>
        </w:trPr>
        <w:tc>
          <w:tcPr>
            <w:tcW w:w="22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Numer wniosku o płatność </w:t>
            </w:r>
          </w:p>
        </w:tc>
        <w:tc>
          <w:tcPr>
            <w:tcW w:w="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  <w:tc>
          <w:tcPr>
            <w:tcW w:w="4239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E3089B">
        <w:trPr>
          <w:trHeight w:val="461"/>
        </w:trPr>
        <w:tc>
          <w:tcPr>
            <w:tcW w:w="22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Data wpływu wniosku o płatność </w:t>
            </w:r>
          </w:p>
        </w:tc>
        <w:tc>
          <w:tcPr>
            <w:tcW w:w="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BDD7EE"/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  <w:tc>
          <w:tcPr>
            <w:tcW w:w="4239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BDD7E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E3089B">
        <w:trPr>
          <w:trHeight w:val="628"/>
        </w:trPr>
        <w:tc>
          <w:tcPr>
            <w:tcW w:w="2277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Data zatwierdzenia wniosku </w:t>
            </w:r>
          </w:p>
        </w:tc>
        <w:tc>
          <w:tcPr>
            <w:tcW w:w="88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BDD7EE"/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  <w:tc>
          <w:tcPr>
            <w:tcW w:w="4239" w:type="dxa"/>
            <w:gridSpan w:val="3"/>
            <w:tcBorders>
              <w:top w:val="single" w:sz="4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BDD7E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</w:tr>
    </w:tbl>
    <w:p w:rsidR="00E3089B" w:rsidRDefault="003B0A10">
      <w:pPr>
        <w:spacing w:after="259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4"/>
        </w:numPr>
        <w:spacing w:after="40"/>
        <w:ind w:right="0" w:hanging="360"/>
      </w:pPr>
      <w:r>
        <w:t xml:space="preserve">Pole: </w:t>
      </w:r>
      <w:r>
        <w:rPr>
          <w:b/>
        </w:rPr>
        <w:t>wniosek za okres od … do…</w:t>
      </w:r>
      <w:r>
        <w:t xml:space="preserve"> - wnioski o płatność mogą być składane z częstotliwością np. miesięczną lub kwartalną zgodnie z zatwierdzonym harmonogramem płatności stanowiącym załącznik do umowy o dofinansowanie projektu. Jednocześnie okres rozliczeniowy nie może być krótszy niż jeden miesiąc (nie dotyczy pierwszego wniosku                   o płatność składanego po podpisaniu umowy o dofinansowanie projektu). </w:t>
      </w:r>
    </w:p>
    <w:p w:rsidR="00E3089B" w:rsidRDefault="003B0A10">
      <w:pPr>
        <w:spacing w:after="35"/>
        <w:ind w:left="730" w:right="0"/>
      </w:pPr>
      <w:r>
        <w:t xml:space="preserve">Jeśli składany wniosek o płatność jest pierwszym w ramach projektu, pole </w:t>
      </w:r>
      <w:r>
        <w:rPr>
          <w:b/>
        </w:rPr>
        <w:t xml:space="preserve">od </w:t>
      </w:r>
      <w:r>
        <w:t xml:space="preserve">oznacza datę rozpoczęcia realizacji projektu określoną w umowie o dofinansowanie projektu (której integralną częścią jest wniosek o dofinansowanie projektu). Jeśli jest to kolejny wniosek                 o płatność  pole </w:t>
      </w:r>
      <w:r>
        <w:rPr>
          <w:b/>
        </w:rPr>
        <w:t xml:space="preserve">od </w:t>
      </w:r>
      <w:r>
        <w:t xml:space="preserve">jest pierwszym dniem kalendarzowym następującym po dacie w polu </w:t>
      </w:r>
      <w:r>
        <w:rPr>
          <w:b/>
        </w:rPr>
        <w:t>wniosek za okres do</w:t>
      </w:r>
      <w:r>
        <w:t xml:space="preserve"> określonej w poprzednim wniosku o płatność.  </w:t>
      </w:r>
    </w:p>
    <w:p w:rsidR="00E3089B" w:rsidRDefault="003B0A10">
      <w:pPr>
        <w:spacing w:after="38"/>
        <w:ind w:left="730" w:right="0"/>
      </w:pPr>
      <w:r>
        <w:t xml:space="preserve">Pole </w:t>
      </w:r>
      <w:r>
        <w:rPr>
          <w:b/>
        </w:rPr>
        <w:t>do</w:t>
      </w:r>
      <w:r>
        <w:t xml:space="preserve">… jest ostatnim dniem w danym okresie rozliczeniowym np. 12 dzień miesiąca, ostatni dzień miesiąca lub kwartału itp. Jednocześnie w przypadku ostatniego wniosku                   o płatność w polu do wpisujemy datę zakończenia realizacji projektu określoną w umowie                   o dofinansowanie projektu. </w:t>
      </w:r>
    </w:p>
    <w:p w:rsidR="00E3089B" w:rsidRDefault="003B0A10">
      <w:pPr>
        <w:numPr>
          <w:ilvl w:val="0"/>
          <w:numId w:val="4"/>
        </w:numPr>
        <w:spacing w:after="210"/>
        <w:ind w:right="0" w:hanging="360"/>
      </w:pPr>
      <w:r>
        <w:t xml:space="preserve">Daty powinny być uzupełnione w formacie </w:t>
      </w:r>
      <w:r>
        <w:rPr>
          <w:b/>
        </w:rPr>
        <w:t>RRRR-MM-DD</w:t>
      </w:r>
      <w:r>
        <w:t xml:space="preserve">. </w:t>
      </w:r>
    </w:p>
    <w:p w:rsidR="00E3089B" w:rsidRDefault="003B0A10">
      <w:pPr>
        <w:spacing w:after="255" w:line="265" w:lineRule="auto"/>
        <w:ind w:left="370" w:right="0"/>
      </w:pPr>
      <w:r>
        <w:rPr>
          <w:i/>
        </w:rPr>
        <w:t xml:space="preserve">UWAGA! </w:t>
      </w:r>
    </w:p>
    <w:p w:rsidR="00E3089B" w:rsidRDefault="003B0A10">
      <w:pPr>
        <w:spacing w:after="44"/>
        <w:ind w:left="355" w:right="0"/>
      </w:pPr>
      <w:r>
        <w:t xml:space="preserve">Pierwszy wniosek o płatność zgodnie z umową o dofinansowanie projektu należy złożyć                   w terminie </w:t>
      </w:r>
      <w:r>
        <w:rPr>
          <w:b/>
        </w:rPr>
        <w:t xml:space="preserve">7 dni roboczych od dnia podpisania umowy. </w:t>
      </w:r>
      <w:r>
        <w:t>Jednocześnie w pierwszym wniosku              o płatność</w:t>
      </w:r>
      <w:r>
        <w:rPr>
          <w:b/>
        </w:rPr>
        <w:t xml:space="preserve"> </w:t>
      </w:r>
      <w:r>
        <w:t xml:space="preserve">Beneficjent wnioskuje o pierwszą transzę zaliczki, zatem zalecany okres rozliczeniowy </w:t>
      </w:r>
    </w:p>
    <w:p w:rsidR="00E3089B" w:rsidRDefault="003B0A10">
      <w:pPr>
        <w:tabs>
          <w:tab w:val="center" w:pos="807"/>
          <w:tab w:val="center" w:pos="1792"/>
          <w:tab w:val="center" w:pos="2479"/>
          <w:tab w:val="center" w:pos="3496"/>
          <w:tab w:val="center" w:pos="4446"/>
          <w:tab w:val="center" w:pos="5327"/>
          <w:tab w:val="center" w:pos="6243"/>
          <w:tab w:val="center" w:pos="6937"/>
          <w:tab w:val="center" w:pos="8029"/>
          <w:tab w:val="right" w:pos="9645"/>
        </w:tabs>
        <w:spacing w:after="54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 xml:space="preserve">powinien </w:t>
      </w:r>
      <w:r>
        <w:tab/>
        <w:t xml:space="preserve">być </w:t>
      </w:r>
      <w:r>
        <w:tab/>
        <w:t xml:space="preserve">jak </w:t>
      </w:r>
      <w:r>
        <w:tab/>
        <w:t xml:space="preserve">najkrótszy </w:t>
      </w:r>
      <w:r>
        <w:tab/>
        <w:t xml:space="preserve">w </w:t>
      </w:r>
      <w:r>
        <w:tab/>
        <w:t xml:space="preserve">stosunku </w:t>
      </w:r>
      <w:r>
        <w:tab/>
        <w:t xml:space="preserve">do </w:t>
      </w:r>
      <w:r>
        <w:tab/>
        <w:t xml:space="preserve">daty </w:t>
      </w:r>
      <w:r>
        <w:tab/>
        <w:t xml:space="preserve">podpisania </w:t>
      </w:r>
      <w:r>
        <w:tab/>
        <w:t xml:space="preserve">umowy                </w:t>
      </w:r>
    </w:p>
    <w:p w:rsidR="00E3089B" w:rsidRDefault="003B0A10">
      <w:pPr>
        <w:spacing w:after="33"/>
        <w:ind w:left="355" w:right="0"/>
      </w:pPr>
      <w:r>
        <w:t xml:space="preserve">(z uwzględnieniem czasu niezbędnego do złożenia zabezpieczenia realizacji projektu - jeśli dotyczy), np. w przypadku gdy realizacja projektu rozpoczyna się 20.08.2015, umowę podpisano </w:t>
      </w:r>
    </w:p>
    <w:p w:rsidR="00E3089B" w:rsidRDefault="003B0A10">
      <w:pPr>
        <w:spacing w:after="256"/>
        <w:ind w:left="355" w:right="0"/>
      </w:pPr>
      <w:r>
        <w:t xml:space="preserve">31.08.2015, zabezpieczanie złożono 03.09.2015, to wniosek obejmuje okres rozliczeniowy                   od 2015-08-20 do 2015-09-04 i powinien zostać złożony do 11.09.2015. </w:t>
      </w:r>
    </w:p>
    <w:p w:rsidR="00E3089B" w:rsidRDefault="003B0A10">
      <w:pPr>
        <w:numPr>
          <w:ilvl w:val="0"/>
          <w:numId w:val="5"/>
        </w:numPr>
        <w:spacing w:after="31"/>
        <w:ind w:right="0" w:hanging="360"/>
      </w:pPr>
      <w:r>
        <w:rPr>
          <w:b/>
        </w:rPr>
        <w:t>Numer wniosku o płatność</w:t>
      </w:r>
      <w:r>
        <w:t xml:space="preserve"> – pole należy wypełnić ręcznie wg następującego schematu: </w:t>
      </w:r>
      <w:r>
        <w:rPr>
          <w:b/>
        </w:rPr>
        <w:t>WNP-RPSL.PR.DZ.PD-24- NRKW/RK- NRD</w:t>
      </w:r>
      <w:r>
        <w:t xml:space="preserve"> gdzie poszczególne skróty oznaczają: </w:t>
      </w:r>
    </w:p>
    <w:p w:rsidR="00E3089B" w:rsidRDefault="003B0A10">
      <w:pPr>
        <w:numPr>
          <w:ilvl w:val="2"/>
          <w:numId w:val="6"/>
        </w:numPr>
        <w:spacing w:after="43"/>
        <w:ind w:right="0" w:hanging="379"/>
      </w:pPr>
      <w:r>
        <w:lastRenderedPageBreak/>
        <w:t xml:space="preserve">WNP – wniosek o płatność; </w:t>
      </w:r>
    </w:p>
    <w:p w:rsidR="00E3089B" w:rsidRDefault="003B0A10">
      <w:pPr>
        <w:numPr>
          <w:ilvl w:val="2"/>
          <w:numId w:val="6"/>
        </w:numPr>
        <w:ind w:right="0" w:hanging="379"/>
      </w:pPr>
      <w:r>
        <w:t xml:space="preserve">RPSL - Regionalny Program Operacyjny Województwa Śląskiego na lata 2014-2020; </w:t>
      </w:r>
    </w:p>
    <w:p w:rsidR="00E3089B" w:rsidRDefault="003B0A10">
      <w:pPr>
        <w:numPr>
          <w:ilvl w:val="2"/>
          <w:numId w:val="6"/>
        </w:numPr>
        <w:spacing w:after="62"/>
        <w:ind w:right="0" w:hanging="379"/>
      </w:pPr>
      <w:r>
        <w:t xml:space="preserve">PR - dwucyfrowy numer osi priorytetowej uzupełniany z lewej strony znakiem                   </w:t>
      </w:r>
    </w:p>
    <w:p w:rsidR="00E3089B" w:rsidRDefault="003B0A10">
      <w:pPr>
        <w:spacing w:after="46"/>
        <w:ind w:left="1004" w:right="0"/>
      </w:pPr>
      <w:r>
        <w:t xml:space="preserve">0, co oznacza, że dla pierwszej osi kod będzie przyjmować wartość 01, ..., dla dziesiątej – 10 itd.; dla dokumentów dotyczących całej osi priorytetowej kody działania oraz poddziałania przyjmują wartość 00; </w:t>
      </w:r>
    </w:p>
    <w:p w:rsidR="00E3089B" w:rsidRDefault="003B0A10">
      <w:pPr>
        <w:numPr>
          <w:ilvl w:val="2"/>
          <w:numId w:val="6"/>
        </w:numPr>
        <w:spacing w:after="40"/>
        <w:ind w:right="0" w:hanging="379"/>
      </w:pPr>
      <w:r>
        <w:t xml:space="preserve">DZ - dwucyfrowy numer działania uzupełniany z lewej strony znakiem 0, co oznacza,              że dla pierwszego działania kod będzie przyjmować wartość 01, ..., dla dziesiątego –               10 itd.; dla dokumentów dotyczących całego działania lub gdy działanie nie zawiera poddziałań kod poddziałania przyjmują wartość 00; </w:t>
      </w:r>
    </w:p>
    <w:p w:rsidR="00E3089B" w:rsidRDefault="003B0A10">
      <w:pPr>
        <w:numPr>
          <w:ilvl w:val="2"/>
          <w:numId w:val="6"/>
        </w:numPr>
        <w:spacing w:after="48"/>
        <w:ind w:right="0" w:hanging="379"/>
      </w:pPr>
      <w:r>
        <w:t xml:space="preserve">PD - dwucyfrowy numer poddziałania uzupełniany z lewej strony znakiem 0, co oznacza, że dla pierwszego poddziałania kod będzie przyjmować wartość 01, ..., dla dziesiątego – 10 itd.; </w:t>
      </w:r>
    </w:p>
    <w:p w:rsidR="00E3089B" w:rsidRDefault="003B0A10">
      <w:pPr>
        <w:numPr>
          <w:ilvl w:val="2"/>
          <w:numId w:val="6"/>
        </w:numPr>
        <w:spacing w:line="321" w:lineRule="auto"/>
        <w:ind w:right="0" w:hanging="379"/>
      </w:pPr>
      <w:r>
        <w:t xml:space="preserve">NRKW - czteroznakowy (cyfry lub duże litery) numer kolejny wniosku o dofinansowanie projektu, złożonego w ramach działania/poddziałania, w regionie, w danym roku; </w:t>
      </w:r>
    </w:p>
    <w:p w:rsidR="00E3089B" w:rsidRDefault="003B0A10">
      <w:pPr>
        <w:numPr>
          <w:ilvl w:val="2"/>
          <w:numId w:val="6"/>
        </w:numPr>
        <w:spacing w:after="56"/>
        <w:ind w:right="0" w:hanging="379"/>
      </w:pPr>
      <w:r>
        <w:t xml:space="preserve">RK - dwucyfrowy rok złożenia wniosku;  </w:t>
      </w:r>
    </w:p>
    <w:p w:rsidR="00E3089B" w:rsidRDefault="003B0A10">
      <w:pPr>
        <w:numPr>
          <w:ilvl w:val="2"/>
          <w:numId w:val="6"/>
        </w:numPr>
        <w:spacing w:after="31"/>
        <w:ind w:right="0" w:hanging="379"/>
      </w:pPr>
      <w:r>
        <w:t>NRD - numer kolejny dokumentów związanych z projektem współfinansowanym                   z funduszy strukturalnych, przy czym w przypadku wniosku o płatność przyjmuje on formę trzycyfrową: 001 dla pierwszego wniosku o płatność, ..., 010 – dziesiątego wniosku                   o płatność, itd.,</w:t>
      </w:r>
      <w:r>
        <w:rPr>
          <w:i/>
        </w:rPr>
        <w:t xml:space="preserve">  </w:t>
      </w:r>
    </w:p>
    <w:p w:rsidR="00E3089B" w:rsidRDefault="003B0A10">
      <w:pPr>
        <w:spacing w:after="40" w:line="259" w:lineRule="auto"/>
        <w:ind w:left="0" w:right="0" w:firstLine="0"/>
        <w:jc w:val="left"/>
      </w:pPr>
      <w:r>
        <w:rPr>
          <w:i/>
        </w:rPr>
        <w:t xml:space="preserve"> </w:t>
      </w:r>
    </w:p>
    <w:p w:rsidR="00E3089B" w:rsidRDefault="003B0A10">
      <w:pPr>
        <w:spacing w:after="3" w:line="265" w:lineRule="auto"/>
        <w:ind w:left="730" w:right="0"/>
      </w:pPr>
      <w:r>
        <w:rPr>
          <w:i/>
        </w:rPr>
        <w:t xml:space="preserve">Przykładowy nr wniosku to: WNP-RPSL.11.01.04-24-006C/15-001. </w:t>
      </w:r>
    </w:p>
    <w:p w:rsidR="00E3089B" w:rsidRDefault="003B0A10">
      <w:pPr>
        <w:spacing w:after="262" w:line="259" w:lineRule="auto"/>
        <w:ind w:left="0" w:right="0" w:firstLine="0"/>
        <w:jc w:val="left"/>
      </w:pPr>
      <w:r>
        <w:rPr>
          <w:b/>
        </w:rPr>
        <w:t xml:space="preserve"> </w:t>
      </w:r>
    </w:p>
    <w:p w:rsidR="00E3089B" w:rsidRDefault="003B0A10">
      <w:pPr>
        <w:numPr>
          <w:ilvl w:val="0"/>
          <w:numId w:val="5"/>
        </w:numPr>
        <w:spacing w:after="25"/>
        <w:ind w:right="0" w:hanging="360"/>
      </w:pPr>
      <w:r>
        <w:rPr>
          <w:b/>
        </w:rPr>
        <w:t>Data wpływu wniosku o płatność</w:t>
      </w:r>
      <w:r>
        <w:t xml:space="preserve"> – pole w wersji składanej poza LSI </w:t>
      </w:r>
      <w:r w:rsidR="00235B6C">
        <w:t xml:space="preserve">2014 </w:t>
      </w:r>
      <w:r>
        <w:t>wypełnia IZ/IP</w:t>
      </w:r>
      <w:r w:rsidR="00235B6C">
        <w:t xml:space="preserve"> RPO WSL-WUP</w:t>
      </w:r>
      <w:r>
        <w:t xml:space="preserve">. </w:t>
      </w:r>
    </w:p>
    <w:p w:rsidR="00E3089B" w:rsidRDefault="003B0A10">
      <w:pPr>
        <w:numPr>
          <w:ilvl w:val="0"/>
          <w:numId w:val="5"/>
        </w:numPr>
        <w:spacing w:after="211" w:line="267" w:lineRule="auto"/>
        <w:ind w:right="0" w:hanging="360"/>
      </w:pPr>
      <w:r>
        <w:rPr>
          <w:b/>
        </w:rPr>
        <w:t xml:space="preserve">Data zatwierdzenia wniosku </w:t>
      </w:r>
      <w:r>
        <w:t>– pole wypełnia IZ/IP</w:t>
      </w:r>
      <w:r w:rsidR="00235B6C">
        <w:t xml:space="preserve"> RPO WSL-WUP</w:t>
      </w:r>
      <w:r>
        <w:t xml:space="preserve">.  </w:t>
      </w:r>
    </w:p>
    <w:p w:rsidR="00E3089B" w:rsidRDefault="003B0A10">
      <w:pPr>
        <w:spacing w:after="262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210"/>
        <w:ind w:right="0"/>
      </w:pPr>
      <w:r>
        <w:t xml:space="preserve">A.2. Rodzaj wniosku o płatność </w:t>
      </w:r>
    </w:p>
    <w:p w:rsidR="00E3089B" w:rsidRDefault="003B0A10">
      <w:pPr>
        <w:spacing w:after="242"/>
        <w:ind w:right="0"/>
      </w:pPr>
      <w:r>
        <w:t xml:space="preserve">Zgodnie z umową o dofinansowanie projektu dofinasowanie przyznane na realizację projektu wypłacane jest w formie </w:t>
      </w:r>
      <w:r>
        <w:rPr>
          <w:u w:val="single" w:color="000000"/>
        </w:rPr>
        <w:t>zaliczki</w:t>
      </w:r>
      <w:r>
        <w:t xml:space="preserve"> lub </w:t>
      </w:r>
      <w:r>
        <w:rPr>
          <w:u w:val="single" w:color="000000"/>
        </w:rPr>
        <w:t>refundacji</w:t>
      </w:r>
      <w:r>
        <w:t xml:space="preserve"> w wysokości określonej w harmonogramie płatności stanowiącym załącznik do ww. umowy. Kwota zaliczki j</w:t>
      </w:r>
      <w:r w:rsidR="00235B6C">
        <w:t xml:space="preserve">est tożsama z kwotą widniejącą </w:t>
      </w:r>
      <w:r>
        <w:t xml:space="preserve">w zatwierdzonym harmonogramie płatności, natomiast kwota refundacji wypłacana jest po zatwierdzeniu końcowego wniosku o płatność. </w:t>
      </w:r>
    </w:p>
    <w:p w:rsidR="00E3089B" w:rsidRDefault="003B0A10" w:rsidP="00235B6C">
      <w:pPr>
        <w:spacing w:after="42"/>
        <w:ind w:right="0"/>
      </w:pPr>
      <w:r>
        <w:t xml:space="preserve">Łączne dofinansowanie co do zasady nie może przekroczyć 100% dofinansowania. Natomiast                   w szczególnie uzasadnionych przypadkach (zgodnie z umową o dofinansowanie projektu) łączne dofinansowanie przekazane Beneficjentowi w formie transz zaliczkowych nie może przekroczyć 90% kwoty dofinansowania. Pozostała kwota dofinansowania będzie przekazana Beneficjentowi                   po akceptacji przez IZ/IP przedłożonego przez Beneficjenta wniosku końcowego o płatność.                          </w:t>
      </w:r>
    </w:p>
    <w:p w:rsidR="00E3089B" w:rsidRDefault="003B0A10">
      <w:pPr>
        <w:spacing w:after="199"/>
        <w:ind w:right="0"/>
      </w:pPr>
      <w:r>
        <w:lastRenderedPageBreak/>
        <w:t>Na uzasadniony wniosek Beneficjenta,</w:t>
      </w:r>
      <w:r>
        <w:rPr>
          <w:rFonts w:ascii="Calibri" w:eastAsia="Calibri" w:hAnsi="Calibri" w:cs="Calibri"/>
          <w:sz w:val="22"/>
        </w:rPr>
        <w:t xml:space="preserve"> </w:t>
      </w:r>
      <w:r>
        <w:t xml:space="preserve">jeżeli zapisy umowy o dofinansowanie projektu zawierają stosowne zapisy, IZ/IP może przekazać pierwszą transzę dofinansowania w formie zaliczki                   w wysokości 100% przyznanego dofinansowania. 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t xml:space="preserve"> </w:t>
      </w:r>
    </w:p>
    <w:tbl>
      <w:tblPr>
        <w:tblStyle w:val="TableGrid"/>
        <w:tblW w:w="7996" w:type="dxa"/>
        <w:tblInd w:w="1104" w:type="dxa"/>
        <w:tblCellMar>
          <w:left w:w="67" w:type="dxa"/>
          <w:right w:w="34" w:type="dxa"/>
        </w:tblCellMar>
        <w:tblLook w:val="04A0" w:firstRow="1" w:lastRow="0" w:firstColumn="1" w:lastColumn="0" w:noHBand="0" w:noVBand="1"/>
      </w:tblPr>
      <w:tblGrid>
        <w:gridCol w:w="1653"/>
        <w:gridCol w:w="1153"/>
        <w:gridCol w:w="1047"/>
        <w:gridCol w:w="1493"/>
        <w:gridCol w:w="986"/>
        <w:gridCol w:w="1664"/>
      </w:tblGrid>
      <w:tr w:rsidR="00E3089B">
        <w:trPr>
          <w:trHeight w:val="567"/>
        </w:trPr>
        <w:tc>
          <w:tcPr>
            <w:tcW w:w="2805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A.2. Rodzaj wniosku o płatność </w:t>
            </w:r>
          </w:p>
        </w:tc>
        <w:tc>
          <w:tcPr>
            <w:tcW w:w="1047" w:type="dxa"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shd w:val="clear" w:color="auto" w:fill="A9D08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493" w:type="dxa"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shd w:val="clear" w:color="auto" w:fill="A9D08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986" w:type="dxa"/>
            <w:tcBorders>
              <w:top w:val="single" w:sz="8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9D08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664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E3089B" w:rsidRDefault="003B0A10">
            <w:pPr>
              <w:spacing w:after="309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</w:t>
            </w:r>
          </w:p>
          <w:p w:rsidR="00E3089B" w:rsidRDefault="003B0A10">
            <w:pPr>
              <w:spacing w:after="306" w:line="259" w:lineRule="auto"/>
              <w:ind w:left="6" w:right="0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 </w:t>
            </w:r>
          </w:p>
          <w:p w:rsidR="00E3089B" w:rsidRDefault="003B0A10">
            <w:pPr>
              <w:spacing w:after="287" w:line="259" w:lineRule="auto"/>
              <w:ind w:left="6" w:right="0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 </w:t>
            </w:r>
          </w:p>
          <w:p w:rsidR="00E3089B" w:rsidRDefault="003B0A10">
            <w:pPr>
              <w:spacing w:after="218" w:line="259" w:lineRule="auto"/>
              <w:ind w:left="6" w:right="0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 </w:t>
            </w:r>
          </w:p>
          <w:p w:rsidR="00E3089B" w:rsidRDefault="003B0A10">
            <w:pPr>
              <w:spacing w:after="246" w:line="259" w:lineRule="auto"/>
              <w:ind w:left="6" w:right="0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 </w:t>
            </w:r>
          </w:p>
          <w:p w:rsidR="00E3089B" w:rsidRDefault="003B0A10">
            <w:pPr>
              <w:spacing w:after="268" w:line="259" w:lineRule="auto"/>
              <w:ind w:left="6" w:right="0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 </w:t>
            </w:r>
          </w:p>
          <w:p w:rsidR="00E3089B" w:rsidRDefault="003B0A10">
            <w:pPr>
              <w:spacing w:after="0" w:line="259" w:lineRule="auto"/>
              <w:ind w:left="6" w:right="0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 </w:t>
            </w:r>
          </w:p>
        </w:tc>
      </w:tr>
      <w:tr w:rsidR="00E3089B">
        <w:trPr>
          <w:trHeight w:val="475"/>
        </w:trPr>
        <w:tc>
          <w:tcPr>
            <w:tcW w:w="2805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2.1. Wniosek o zaliczkę </w:t>
            </w:r>
          </w:p>
        </w:tc>
        <w:tc>
          <w:tcPr>
            <w:tcW w:w="104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165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986" w:type="dxa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000000"/>
              <w:bottom w:val="nil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E3089B">
        <w:trPr>
          <w:trHeight w:val="566"/>
        </w:trPr>
        <w:tc>
          <w:tcPr>
            <w:tcW w:w="1652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Numer transzy  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04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36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Certyfikowana  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3" w:right="0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000000"/>
              <w:bottom w:val="nil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E3089B">
        <w:trPr>
          <w:trHeight w:val="430"/>
        </w:trPr>
        <w:tc>
          <w:tcPr>
            <w:tcW w:w="2805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2.2. Wniosek o refundację </w:t>
            </w:r>
          </w:p>
        </w:tc>
        <w:tc>
          <w:tcPr>
            <w:tcW w:w="104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165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986" w:type="dxa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000000"/>
              <w:bottom w:val="nil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E3089B">
        <w:trPr>
          <w:trHeight w:val="430"/>
        </w:trPr>
        <w:tc>
          <w:tcPr>
            <w:tcW w:w="2805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2.3. Wniosek rozliczający zaliczkę </w:t>
            </w:r>
          </w:p>
        </w:tc>
        <w:tc>
          <w:tcPr>
            <w:tcW w:w="104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165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986" w:type="dxa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000000"/>
              <w:bottom w:val="nil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E3089B">
        <w:trPr>
          <w:trHeight w:val="490"/>
        </w:trPr>
        <w:tc>
          <w:tcPr>
            <w:tcW w:w="2805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2.4. Wniosek sprawozdawczy </w:t>
            </w:r>
          </w:p>
        </w:tc>
        <w:tc>
          <w:tcPr>
            <w:tcW w:w="104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165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986" w:type="dxa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000000"/>
              <w:bottom w:val="nil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E3089B">
        <w:trPr>
          <w:trHeight w:val="473"/>
        </w:trPr>
        <w:tc>
          <w:tcPr>
            <w:tcW w:w="2805" w:type="dxa"/>
            <w:gridSpan w:val="2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2.5. Wniosek o płatność końcową </w:t>
            </w:r>
          </w:p>
        </w:tc>
        <w:tc>
          <w:tcPr>
            <w:tcW w:w="1047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9D08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165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986" w:type="dxa"/>
            <w:tcBorders>
              <w:top w:val="single" w:sz="4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E3089B">
        <w:trPr>
          <w:trHeight w:val="1055"/>
        </w:trPr>
        <w:tc>
          <w:tcPr>
            <w:tcW w:w="1652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4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2.6. Tytuł wypłaty  </w:t>
            </w:r>
          </w:p>
        </w:tc>
        <w:tc>
          <w:tcPr>
            <w:tcW w:w="1153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Kwota wnioskowana </w:t>
            </w:r>
          </w:p>
        </w:tc>
        <w:tc>
          <w:tcPr>
            <w:tcW w:w="1047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7EE"/>
            <w:vAlign w:val="center"/>
          </w:tcPr>
          <w:p w:rsidR="00E3089B" w:rsidRDefault="003B0A10">
            <w:pPr>
              <w:spacing w:after="0" w:line="259" w:lineRule="auto"/>
              <w:ind w:left="12" w:right="0" w:hanging="12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Zatwierdzona kwota do wypłaty  </w:t>
            </w:r>
          </w:p>
        </w:tc>
        <w:tc>
          <w:tcPr>
            <w:tcW w:w="1493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7EE"/>
            <w:vAlign w:val="center"/>
          </w:tcPr>
          <w:p w:rsidR="00E3089B" w:rsidRDefault="003B0A10">
            <w:pPr>
              <w:spacing w:after="0" w:line="259" w:lineRule="auto"/>
              <w:ind w:left="0" w:right="36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Data wypłaty </w:t>
            </w:r>
          </w:p>
        </w:tc>
        <w:tc>
          <w:tcPr>
            <w:tcW w:w="986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Tytuł potrącenia  </w:t>
            </w:r>
          </w:p>
        </w:tc>
        <w:tc>
          <w:tcPr>
            <w:tcW w:w="1664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32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Kwota potrącenia  </w:t>
            </w:r>
          </w:p>
        </w:tc>
      </w:tr>
      <w:tr w:rsidR="00E3089B">
        <w:trPr>
          <w:trHeight w:val="570"/>
        </w:trPr>
        <w:tc>
          <w:tcPr>
            <w:tcW w:w="1652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047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3" w:right="0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6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9" w:right="0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</w:tbl>
    <w:p w:rsidR="00E3089B" w:rsidRDefault="003B0A10">
      <w:pPr>
        <w:spacing w:after="261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243"/>
        <w:ind w:right="0"/>
      </w:pPr>
      <w:r>
        <w:t xml:space="preserve">W polach od 2.1 do 2.5 Beneficjent określa rodzaj składanego wniosku poprzez wpisanie w kolejnych wierszach wartości </w:t>
      </w:r>
      <w:r>
        <w:rPr>
          <w:b/>
        </w:rPr>
        <w:t>TAK</w:t>
      </w:r>
      <w:r>
        <w:t xml:space="preserve"> lub </w:t>
      </w:r>
      <w:r>
        <w:rPr>
          <w:b/>
        </w:rPr>
        <w:t xml:space="preserve">NIE </w:t>
      </w:r>
      <w:r>
        <w:t xml:space="preserve">(należy wypełnić wszystkie pola). </w:t>
      </w:r>
    </w:p>
    <w:p w:rsidR="00E3089B" w:rsidRDefault="003B0A10">
      <w:pPr>
        <w:spacing w:after="258"/>
        <w:ind w:right="0"/>
      </w:pPr>
      <w:r>
        <w:t xml:space="preserve">Wartość </w:t>
      </w:r>
      <w:r>
        <w:rPr>
          <w:b/>
        </w:rPr>
        <w:t>TAK</w:t>
      </w:r>
      <w:r>
        <w:t xml:space="preserve"> zostanie uwzględniona w następujących przypadkach: </w:t>
      </w:r>
    </w:p>
    <w:p w:rsidR="00E3089B" w:rsidRDefault="003B0A10">
      <w:pPr>
        <w:numPr>
          <w:ilvl w:val="0"/>
          <w:numId w:val="7"/>
        </w:numPr>
        <w:spacing w:line="326" w:lineRule="auto"/>
        <w:ind w:left="700" w:right="0" w:hanging="355"/>
      </w:pPr>
      <w:r>
        <w:t xml:space="preserve">2.1. </w:t>
      </w:r>
      <w:r>
        <w:rPr>
          <w:u w:val="single" w:color="000000"/>
        </w:rPr>
        <w:t>Wniosek o zaliczkę</w:t>
      </w:r>
      <w:r>
        <w:t xml:space="preserve"> – zaznaczany, gdy Beneficjent ubiega się o uzyskanie zaliczki                   na realizację zadań w ramach projektu.  </w:t>
      </w:r>
    </w:p>
    <w:p w:rsidR="00E3089B" w:rsidRDefault="003B0A10">
      <w:pPr>
        <w:numPr>
          <w:ilvl w:val="0"/>
          <w:numId w:val="7"/>
        </w:numPr>
        <w:spacing w:line="318" w:lineRule="auto"/>
        <w:ind w:left="700" w:right="0" w:hanging="355"/>
      </w:pPr>
      <w:r>
        <w:t xml:space="preserve">2.2. </w:t>
      </w:r>
      <w:r>
        <w:rPr>
          <w:u w:val="single" w:color="000000"/>
        </w:rPr>
        <w:t>Wniosek o refundację</w:t>
      </w:r>
      <w:r>
        <w:t xml:space="preserve"> – zaznaczany, gdy Beneficjent poniósł już koszty w ramach projektu i stara się o ich refundację, przy czym zgodnie z zapisami umowy o dofinansowanie refundacja środków może nastąpić jedynie na podstawie wniosku o płatność końcową. </w:t>
      </w:r>
    </w:p>
    <w:p w:rsidR="00E3089B" w:rsidRDefault="003B0A10">
      <w:pPr>
        <w:numPr>
          <w:ilvl w:val="0"/>
          <w:numId w:val="7"/>
        </w:numPr>
        <w:spacing w:after="54"/>
        <w:ind w:left="700" w:right="0" w:hanging="355"/>
      </w:pPr>
      <w:r>
        <w:t xml:space="preserve">2.3. </w:t>
      </w:r>
      <w:r>
        <w:rPr>
          <w:u w:val="single" w:color="000000"/>
        </w:rPr>
        <w:t>Wniosek rozliczający zaliczkę</w:t>
      </w:r>
      <w:r>
        <w:t xml:space="preserve"> – zaznaczany, gdy Beneficjent chce rozliczyć wcześniej przyznaną zaliczkę (wraz z ewentualnym wykazaniem czasowego zaangażowania środków własnych) – nie dotyczy pierwszego wniosku o płatność. </w:t>
      </w:r>
    </w:p>
    <w:p w:rsidR="00E3089B" w:rsidRDefault="003B0A10">
      <w:pPr>
        <w:numPr>
          <w:ilvl w:val="0"/>
          <w:numId w:val="7"/>
        </w:numPr>
        <w:spacing w:line="325" w:lineRule="auto"/>
        <w:ind w:left="700" w:right="0" w:hanging="355"/>
      </w:pPr>
      <w:r>
        <w:t xml:space="preserve">2.4. </w:t>
      </w:r>
      <w:r>
        <w:rPr>
          <w:u w:val="single" w:color="000000"/>
        </w:rPr>
        <w:t>Wniosek sprawozdawczy</w:t>
      </w:r>
      <w:r>
        <w:t xml:space="preserve"> – zaznaczany, gdy Beneficjent jest zobowiązany do przekazania informacji o postępie rzeczowym projektu. </w:t>
      </w:r>
    </w:p>
    <w:p w:rsidR="00E3089B" w:rsidRDefault="003B0A10">
      <w:pPr>
        <w:numPr>
          <w:ilvl w:val="0"/>
          <w:numId w:val="7"/>
        </w:numPr>
        <w:spacing w:after="35" w:line="325" w:lineRule="auto"/>
        <w:ind w:left="700" w:right="0" w:hanging="355"/>
      </w:pPr>
      <w:r>
        <w:t xml:space="preserve">2.5. </w:t>
      </w:r>
      <w:r>
        <w:rPr>
          <w:u w:val="single" w:color="000000"/>
        </w:rPr>
        <w:t>Wniosek o płatność końcową</w:t>
      </w:r>
      <w:r>
        <w:t xml:space="preserve"> – zaznaczany, gdy Beneficjent składa wniosek o płatność końcową, po zakończeniu realizacji projektu. </w:t>
      </w:r>
    </w:p>
    <w:p w:rsidR="00E3089B" w:rsidRDefault="003B0A10">
      <w:pPr>
        <w:spacing w:after="48"/>
        <w:ind w:right="0"/>
      </w:pPr>
      <w:r>
        <w:t xml:space="preserve">W związku z powyższym w pierwszym wniosku o płatność zawsze zaznaczamy </w:t>
      </w:r>
      <w:r>
        <w:rPr>
          <w:b/>
        </w:rPr>
        <w:t>TAK</w:t>
      </w:r>
      <w:r>
        <w:t xml:space="preserve"> w polu                   </w:t>
      </w:r>
    </w:p>
    <w:p w:rsidR="00E3089B" w:rsidRDefault="003B0A10">
      <w:pPr>
        <w:ind w:right="0"/>
      </w:pPr>
      <w:r>
        <w:lastRenderedPageBreak/>
        <w:t xml:space="preserve">2.1 i ewentualnie w polu 2.4 jeśli w danym okresie sprawozdawczym Beneficjent realizował działania w ramach projektu. Niemniej jednak ze względu na krótki okres złożenia wniosku o pierwszą transzę zaliczki nie zaleca się wskazywania TAK w polu Wniosek sprawozdawczy. W przypadku poniesienia wydatków w pierwszym okresie rozliczeniowym należy je ująć w danym okresie ich poniesienia.  </w:t>
      </w:r>
    </w:p>
    <w:p w:rsidR="00E3089B" w:rsidRDefault="003B0A10">
      <w:pPr>
        <w:spacing w:after="248"/>
        <w:ind w:right="0"/>
      </w:pPr>
      <w:r>
        <w:t xml:space="preserve">W kolejnych wnioskach o płatność pole 2.1 jest zaznaczane jako TAK każdorazowo, gdy harmonogram płatności  przewiduje wypłatę kolejnej transzy zgodnie z warunkami zawartymi w umowie o dofinansowanie projektu. Jednocześnie można: </w:t>
      </w:r>
    </w:p>
    <w:p w:rsidR="00E3089B" w:rsidRDefault="003B0A10">
      <w:pPr>
        <w:numPr>
          <w:ilvl w:val="1"/>
          <w:numId w:val="11"/>
        </w:numPr>
        <w:ind w:left="700" w:right="0" w:hanging="355"/>
      </w:pPr>
      <w:r>
        <w:t xml:space="preserve">ubiegać się o zaliczkę (należy zaznaczyć TAK: </w:t>
      </w:r>
      <w:r>
        <w:rPr>
          <w:b/>
        </w:rPr>
        <w:t>Wniosek o zaliczkę</w:t>
      </w:r>
      <w:r>
        <w:t xml:space="preserve">) w przypadku pierwszego </w:t>
      </w:r>
    </w:p>
    <w:p w:rsidR="00E3089B" w:rsidRDefault="003B0A10">
      <w:pPr>
        <w:ind w:left="723" w:right="0"/>
      </w:pPr>
      <w:r>
        <w:t xml:space="preserve">wniosku o płatność; </w:t>
      </w:r>
    </w:p>
    <w:p w:rsidR="00E3089B" w:rsidRDefault="003B0A10">
      <w:pPr>
        <w:spacing w:after="40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11"/>
        </w:numPr>
        <w:ind w:left="700" w:right="0" w:hanging="355"/>
      </w:pPr>
      <w:r>
        <w:t xml:space="preserve">rozliczać zaliczkę i ubiegać się o kolejną zaliczkę (należy zaznaczyć TAK: </w:t>
      </w:r>
      <w:r>
        <w:rPr>
          <w:b/>
        </w:rPr>
        <w:t xml:space="preserve">Wniosek rozliczający zaliczkę </w:t>
      </w:r>
      <w:r>
        <w:t xml:space="preserve">i </w:t>
      </w:r>
      <w:r>
        <w:rPr>
          <w:b/>
        </w:rPr>
        <w:t>Wniosek o zaliczkę</w:t>
      </w:r>
      <w:r>
        <w:t xml:space="preserve">); </w:t>
      </w:r>
    </w:p>
    <w:p w:rsidR="00E3089B" w:rsidRDefault="003B0A10">
      <w:pPr>
        <w:spacing w:after="75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11"/>
        </w:numPr>
        <w:ind w:left="700" w:right="0" w:hanging="355"/>
      </w:pPr>
      <w:r>
        <w:t xml:space="preserve">rozliczać zaliczkę i nie ubiegać się o kolejną zaliczkę (należy zaznaczyć TAK: </w:t>
      </w:r>
      <w:r>
        <w:rPr>
          <w:b/>
        </w:rPr>
        <w:t>Wniosek rozliczający zaliczkę</w:t>
      </w:r>
      <w:r>
        <w:t xml:space="preserve">); </w:t>
      </w:r>
    </w:p>
    <w:p w:rsidR="00E3089B" w:rsidRDefault="003B0A10">
      <w:pPr>
        <w:spacing w:after="78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11"/>
        </w:numPr>
        <w:ind w:left="700" w:right="0" w:hanging="355"/>
      </w:pPr>
      <w:r>
        <w:t xml:space="preserve">rozliczać zaliczkę i ubiegać się o refundację kosztów (należy zaznaczyć TAK: </w:t>
      </w:r>
      <w:r>
        <w:rPr>
          <w:b/>
        </w:rPr>
        <w:t>Wniosek rozliczający zaliczkę</w:t>
      </w:r>
      <w:r>
        <w:t xml:space="preserve"> i </w:t>
      </w:r>
      <w:r>
        <w:rPr>
          <w:b/>
        </w:rPr>
        <w:t>Wniosek o refundację</w:t>
      </w:r>
      <w:r>
        <w:t xml:space="preserve">) w przypadku złożenia wniosku końcowego; </w:t>
      </w:r>
    </w:p>
    <w:p w:rsidR="00E3089B" w:rsidRDefault="003B0A10">
      <w:pPr>
        <w:spacing w:after="74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11"/>
        </w:numPr>
        <w:ind w:left="700" w:right="0" w:hanging="355"/>
      </w:pPr>
      <w:r>
        <w:t xml:space="preserve">rozliczać zaliczkę oraz ubiegać się o refundację kosztów (należy zaznaczyć TAK: </w:t>
      </w:r>
      <w:r>
        <w:rPr>
          <w:b/>
        </w:rPr>
        <w:t xml:space="preserve">Wniosek </w:t>
      </w:r>
    </w:p>
    <w:p w:rsidR="00E3089B" w:rsidRDefault="003B0A10">
      <w:pPr>
        <w:ind w:left="723" w:right="0"/>
      </w:pPr>
      <w:r>
        <w:rPr>
          <w:b/>
        </w:rPr>
        <w:t>rozliczający zaliczkę</w:t>
      </w:r>
      <w:r>
        <w:t xml:space="preserve"> i </w:t>
      </w:r>
      <w:r>
        <w:rPr>
          <w:b/>
        </w:rPr>
        <w:t>Wniosek o refundację</w:t>
      </w:r>
      <w:r>
        <w:t xml:space="preserve">) w przypadku złożenia wniosku końcowego; </w:t>
      </w:r>
    </w:p>
    <w:p w:rsidR="00E3089B" w:rsidRDefault="003B0A10">
      <w:pPr>
        <w:spacing w:after="86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11"/>
        </w:numPr>
        <w:ind w:left="700" w:right="0" w:hanging="355"/>
      </w:pPr>
      <w:r>
        <w:t xml:space="preserve">rozliczać zaliczkę, wnioskować o zaliczkę oraz ubiegać się o refundację kosztów (należy zaznaczyć TAK: </w:t>
      </w:r>
      <w:r>
        <w:rPr>
          <w:b/>
        </w:rPr>
        <w:t>Wniosek o zaliczkę</w:t>
      </w:r>
      <w:r>
        <w:t xml:space="preserve">, </w:t>
      </w:r>
      <w:r>
        <w:rPr>
          <w:b/>
        </w:rPr>
        <w:t>Wniosek rozliczający zaliczkę</w:t>
      </w:r>
      <w:r>
        <w:t xml:space="preserve"> i </w:t>
      </w:r>
      <w:r>
        <w:rPr>
          <w:b/>
        </w:rPr>
        <w:t>Wniosek o refundację</w:t>
      </w:r>
      <w:r>
        <w:t xml:space="preserve">); </w:t>
      </w:r>
    </w:p>
    <w:p w:rsidR="00E3089B" w:rsidRDefault="003B0A10">
      <w:pPr>
        <w:spacing w:after="37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11"/>
        </w:numPr>
        <w:ind w:left="700" w:right="0" w:hanging="355"/>
      </w:pPr>
      <w:r>
        <w:t xml:space="preserve">ubiegać się o zaliczkę i refundację (należy zaznaczyć TAK: </w:t>
      </w:r>
      <w:r>
        <w:rPr>
          <w:b/>
        </w:rPr>
        <w:t>Wniosek o zaliczkę</w:t>
      </w:r>
      <w:r>
        <w:t xml:space="preserve"> i </w:t>
      </w:r>
      <w:r>
        <w:rPr>
          <w:b/>
        </w:rPr>
        <w:t>Wniosek o refundację</w:t>
      </w:r>
      <w:r>
        <w:t xml:space="preserve">); </w:t>
      </w:r>
    </w:p>
    <w:p w:rsidR="00E3089B" w:rsidRDefault="003B0A10">
      <w:pPr>
        <w:spacing w:after="84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11"/>
        </w:numPr>
        <w:ind w:left="700" w:right="0" w:hanging="355"/>
      </w:pPr>
      <w:r>
        <w:t xml:space="preserve">ubiegać się o refundację kosztów oraz składać wniosek o płatność końcową (należy zaznaczyć TAK: </w:t>
      </w:r>
      <w:r>
        <w:rPr>
          <w:b/>
        </w:rPr>
        <w:t>Wniosek o refundację</w:t>
      </w:r>
      <w:r>
        <w:t xml:space="preserve">, </w:t>
      </w:r>
      <w:r>
        <w:rPr>
          <w:b/>
        </w:rPr>
        <w:t>Wniosek o płatność końcową, Wniosek rozliczający zaliczkę</w:t>
      </w:r>
      <w:r>
        <w:t xml:space="preserve">); </w:t>
      </w:r>
    </w:p>
    <w:p w:rsidR="00E3089B" w:rsidRDefault="003B0A10">
      <w:pPr>
        <w:spacing w:after="66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11"/>
        </w:numPr>
        <w:ind w:left="700" w:right="0" w:hanging="355"/>
      </w:pPr>
      <w:r>
        <w:rPr>
          <w:u w:val="single" w:color="000000"/>
        </w:rPr>
        <w:t xml:space="preserve">łączyć wszystkie rodzaje wniosków o płatność z </w:t>
      </w:r>
      <w:r>
        <w:rPr>
          <w:b/>
          <w:u w:val="single" w:color="000000"/>
        </w:rPr>
        <w:t>wnioskiem sprawozdawczym</w:t>
      </w:r>
      <w:r>
        <w:t xml:space="preserve">,  o ile inne rodzaje się wzajemnie nie wykluczają (należy zaznaczyć: </w:t>
      </w:r>
      <w:r>
        <w:rPr>
          <w:b/>
        </w:rPr>
        <w:t xml:space="preserve">Wniosek sprawozdawczy </w:t>
      </w:r>
      <w:r>
        <w:t xml:space="preserve">oraz inny/inne rodzaje wniosków). </w:t>
      </w:r>
    </w:p>
    <w:p w:rsidR="00E3089B" w:rsidRDefault="003B0A10">
      <w:pPr>
        <w:spacing w:after="54" w:line="259" w:lineRule="auto"/>
        <w:ind w:left="0" w:right="0" w:firstLine="0"/>
        <w:jc w:val="left"/>
      </w:pPr>
      <w:r>
        <w:t xml:space="preserve"> </w:t>
      </w:r>
    </w:p>
    <w:p w:rsidR="00E3089B" w:rsidRDefault="003B0A10" w:rsidP="00235B6C">
      <w:pPr>
        <w:spacing w:after="189" w:line="302" w:lineRule="auto"/>
        <w:ind w:left="-5" w:right="-10"/>
      </w:pPr>
      <w:r>
        <w:t xml:space="preserve">We wniosku sprawozdawczym należy każdorazowo wypełnić część </w:t>
      </w:r>
      <w:r>
        <w:rPr>
          <w:b/>
        </w:rPr>
        <w:t>F. MIERZALNE WSKAŹNIKI PROJEKTU</w:t>
      </w:r>
      <w:r>
        <w:t xml:space="preserve"> w zakresie kolumn od </w:t>
      </w:r>
      <w:r>
        <w:rPr>
          <w:b/>
        </w:rPr>
        <w:t>lp.</w:t>
      </w:r>
      <w:r>
        <w:t xml:space="preserve"> do </w:t>
      </w:r>
      <w:r>
        <w:rPr>
          <w:b/>
        </w:rPr>
        <w:t>wartość docelowa</w:t>
      </w:r>
      <w:r>
        <w:t xml:space="preserve"> nawet jeśli wartości osiągnięte w okresie sprawozdawczym są równe 0, a wartości od początku realizacji projektu                   są równe 0 lub nie zmieniły się w  stosunku do poprzedniego wniosku o płatność. </w:t>
      </w:r>
    </w:p>
    <w:p w:rsidR="00E3089B" w:rsidRDefault="003B0A10">
      <w:pPr>
        <w:spacing w:after="257"/>
        <w:ind w:right="0"/>
      </w:pPr>
      <w:r>
        <w:rPr>
          <w:i/>
        </w:rPr>
        <w:lastRenderedPageBreak/>
        <w:t>UWAGA!</w:t>
      </w:r>
      <w:r>
        <w:t xml:space="preserve"> Nie można: </w:t>
      </w:r>
    </w:p>
    <w:p w:rsidR="00E3089B" w:rsidRDefault="003B0A10">
      <w:pPr>
        <w:numPr>
          <w:ilvl w:val="1"/>
          <w:numId w:val="9"/>
        </w:numPr>
        <w:spacing w:after="53"/>
        <w:ind w:right="0" w:hanging="360"/>
      </w:pPr>
      <w:r>
        <w:t xml:space="preserve">ubiegać się o zaliczkę i jednocześnie składać wniosku o płatność końcową; </w:t>
      </w:r>
    </w:p>
    <w:p w:rsidR="00E3089B" w:rsidRDefault="003B0A10">
      <w:pPr>
        <w:numPr>
          <w:ilvl w:val="1"/>
          <w:numId w:val="9"/>
        </w:numPr>
        <w:spacing w:after="221"/>
        <w:ind w:right="0" w:hanging="360"/>
      </w:pPr>
      <w:r>
        <w:t xml:space="preserve">utworzyć kolejnego wniosku o płatność, jeśli został złożony wniosek o płatność końcową                   i został on zatwierdzony przez IZ WSL; </w:t>
      </w:r>
    </w:p>
    <w:p w:rsidR="00E3089B" w:rsidRDefault="003B0A10">
      <w:pPr>
        <w:spacing w:after="200"/>
        <w:ind w:right="0"/>
      </w:pPr>
      <w:r>
        <w:t xml:space="preserve">Pole </w:t>
      </w:r>
      <w:r>
        <w:rPr>
          <w:b/>
        </w:rPr>
        <w:t>Numer transzy</w:t>
      </w:r>
      <w:r>
        <w:t xml:space="preserve"> jest obowiązkowe, jeśli pole </w:t>
      </w:r>
      <w:r>
        <w:rPr>
          <w:b/>
        </w:rPr>
        <w:t>Wniosek o zaliczkę</w:t>
      </w:r>
      <w:r>
        <w:t xml:space="preserve"> jest zaznaczone jako </w:t>
      </w:r>
      <w:r>
        <w:rPr>
          <w:b/>
        </w:rPr>
        <w:t>TAK</w:t>
      </w:r>
      <w:r>
        <w:t xml:space="preserve"> oraz wartość w polu </w:t>
      </w:r>
      <w:r>
        <w:rPr>
          <w:b/>
        </w:rPr>
        <w:t>Kwota udzielonej zaliczki</w:t>
      </w:r>
      <w:r>
        <w:t xml:space="preserve"> (sekcja B.3 wniosku o płatność) jest większa                   od 0. Jest to pole mogące zawierać wartości od 01 do 99. Pole nie jest wypełniane w pierwszym wniosku o płatność. Pola nie należy wypełniać jeśli w polu </w:t>
      </w:r>
      <w:r>
        <w:rPr>
          <w:b/>
        </w:rPr>
        <w:t>Wniosek o zaliczkę</w:t>
      </w:r>
      <w:r>
        <w:t xml:space="preserve"> zaznaczono </w:t>
      </w:r>
      <w:r>
        <w:rPr>
          <w:b/>
        </w:rPr>
        <w:t>NIE</w:t>
      </w:r>
      <w:r>
        <w:t xml:space="preserve">. </w:t>
      </w:r>
    </w:p>
    <w:p w:rsidR="00E3089B" w:rsidRDefault="003B0A10">
      <w:pPr>
        <w:spacing w:after="167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129" w:line="267" w:lineRule="auto"/>
        <w:ind w:left="-5" w:right="0"/>
        <w:jc w:val="left"/>
      </w:pPr>
      <w:r>
        <w:t xml:space="preserve">Pole </w:t>
      </w:r>
      <w:r>
        <w:rPr>
          <w:b/>
        </w:rPr>
        <w:t xml:space="preserve">Certyfikowana (pole wypełniane przez IZ) </w:t>
      </w:r>
      <w:r>
        <w:t xml:space="preserve"> </w:t>
      </w:r>
    </w:p>
    <w:p w:rsidR="00E3089B" w:rsidRDefault="003B0A10">
      <w:pPr>
        <w:spacing w:after="182" w:line="259" w:lineRule="auto"/>
        <w:ind w:left="428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10"/>
        </w:numPr>
        <w:spacing w:after="36"/>
        <w:ind w:right="0" w:hanging="360"/>
      </w:pPr>
      <w:r>
        <w:t xml:space="preserve">W kolumnie 2.6 </w:t>
      </w:r>
      <w:r>
        <w:rPr>
          <w:b/>
        </w:rPr>
        <w:t>tytuł wypłaty</w:t>
      </w:r>
      <w:r>
        <w:t xml:space="preserve"> należy wpisać </w:t>
      </w:r>
      <w:r>
        <w:rPr>
          <w:b/>
        </w:rPr>
        <w:t>zaliczka</w:t>
      </w:r>
      <w:r>
        <w:t xml:space="preserve"> lub </w:t>
      </w:r>
      <w:r>
        <w:rPr>
          <w:b/>
        </w:rPr>
        <w:t>refundacja</w:t>
      </w:r>
      <w:r>
        <w:t xml:space="preserve">. Z wyjątkiem końcowego wniosku o płatność, w którym może zaistnieć konieczność wypłaty refundacji,                w niniejszym polu wpisujemy </w:t>
      </w:r>
      <w:r>
        <w:rPr>
          <w:b/>
        </w:rPr>
        <w:t>zaliczka</w:t>
      </w:r>
      <w:r>
        <w:t xml:space="preserve">. Kolumnę kwota wnioskowana uzupełniamy kwotą wnioskowanej </w:t>
      </w:r>
      <w:r>
        <w:rPr>
          <w:b/>
        </w:rPr>
        <w:t>zaliczki</w:t>
      </w:r>
      <w:r>
        <w:t xml:space="preserve"> zbieżną z zatwierdzonym harmonogramem płatności.  </w:t>
      </w:r>
    </w:p>
    <w:p w:rsidR="00E3089B" w:rsidRDefault="003B0A10">
      <w:pPr>
        <w:spacing w:after="76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10"/>
        </w:numPr>
        <w:ind w:right="0" w:hanging="360"/>
      </w:pPr>
      <w:r>
        <w:t xml:space="preserve">Kolumna </w:t>
      </w:r>
      <w:r>
        <w:rPr>
          <w:b/>
        </w:rPr>
        <w:t>Tytuł potrącenia</w:t>
      </w:r>
      <w:r>
        <w:t xml:space="preserve"> – jeśli występuje potrącenie należy wskazać potrącenie                   </w:t>
      </w:r>
    </w:p>
    <w:p w:rsidR="00E3089B" w:rsidRDefault="003B0A10">
      <w:pPr>
        <w:ind w:left="718" w:right="0"/>
      </w:pPr>
      <w:r>
        <w:t xml:space="preserve">z zaliczki lub potrącenie z refundacji. </w:t>
      </w:r>
    </w:p>
    <w:p w:rsidR="00E3089B" w:rsidRDefault="003B0A10">
      <w:pPr>
        <w:spacing w:after="80" w:line="259" w:lineRule="auto"/>
        <w:ind w:left="708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8"/>
        </w:numPr>
        <w:ind w:right="0" w:hanging="355"/>
        <w:jc w:val="left"/>
      </w:pPr>
      <w:r>
        <w:t xml:space="preserve">Kwota potrącenia - jeśli występuje potrącenie należy wskazać  kwotę potrącenia. </w:t>
      </w:r>
    </w:p>
    <w:p w:rsidR="00E3089B" w:rsidRDefault="003B0A10">
      <w:pPr>
        <w:spacing w:after="77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8"/>
        </w:numPr>
        <w:spacing w:after="4" w:line="267" w:lineRule="auto"/>
        <w:ind w:right="0" w:hanging="355"/>
        <w:jc w:val="left"/>
      </w:pPr>
      <w:r>
        <w:t xml:space="preserve">Pola </w:t>
      </w:r>
      <w:r>
        <w:rPr>
          <w:b/>
        </w:rPr>
        <w:t>Zatwierdzona kwota do wypłaty</w:t>
      </w:r>
      <w:r>
        <w:t xml:space="preserve"> i </w:t>
      </w:r>
      <w:r>
        <w:rPr>
          <w:b/>
        </w:rPr>
        <w:t xml:space="preserve">Data wypłaty </w:t>
      </w:r>
      <w:r>
        <w:t>wypełnia IZ/IP</w:t>
      </w:r>
      <w:r w:rsidR="00235B6C">
        <w:t xml:space="preserve"> RPO WSL-WUP</w:t>
      </w:r>
      <w:r>
        <w:t xml:space="preserve">. </w:t>
      </w:r>
    </w:p>
    <w:p w:rsidR="00E3089B" w:rsidRDefault="003B0A10">
      <w:pPr>
        <w:spacing w:after="71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8"/>
        </w:numPr>
        <w:spacing w:after="44" w:line="267" w:lineRule="auto"/>
        <w:ind w:right="0" w:hanging="355"/>
        <w:jc w:val="left"/>
      </w:pPr>
      <w:r>
        <w:t xml:space="preserve">W kolumnie </w:t>
      </w:r>
      <w:r>
        <w:rPr>
          <w:b/>
        </w:rPr>
        <w:t>tytuł potrącenia</w:t>
      </w:r>
      <w:r>
        <w:t xml:space="preserve"> należy wpisać </w:t>
      </w:r>
      <w:r>
        <w:rPr>
          <w:b/>
        </w:rPr>
        <w:t>potrącenie z zaliczki</w:t>
      </w:r>
      <w:r>
        <w:t xml:space="preserve"> lub </w:t>
      </w:r>
      <w:r>
        <w:rPr>
          <w:b/>
        </w:rPr>
        <w:t>potrącenie                   z refundacji</w:t>
      </w:r>
      <w:r>
        <w:t xml:space="preserve"> (jeśli dotyczy).  </w:t>
      </w:r>
    </w:p>
    <w:p w:rsidR="00E3089B" w:rsidRDefault="003B0A10">
      <w:pPr>
        <w:spacing w:after="184" w:line="259" w:lineRule="auto"/>
        <w:ind w:left="0" w:right="0" w:firstLine="0"/>
        <w:jc w:val="left"/>
      </w:pPr>
      <w:r>
        <w:rPr>
          <w:sz w:val="28"/>
        </w:rPr>
        <w:t xml:space="preserve"> </w:t>
      </w:r>
    </w:p>
    <w:p w:rsidR="00E3089B" w:rsidRDefault="003B0A10">
      <w:pPr>
        <w:ind w:right="0"/>
      </w:pPr>
      <w:r>
        <w:t xml:space="preserve">A.3. Dane identyfikacyjne projektu </w:t>
      </w:r>
    </w:p>
    <w:tbl>
      <w:tblPr>
        <w:tblStyle w:val="TableGrid"/>
        <w:tblW w:w="8787" w:type="dxa"/>
        <w:tblInd w:w="287" w:type="dxa"/>
        <w:tblCellMar>
          <w:left w:w="68" w:type="dxa"/>
          <w:right w:w="115" w:type="dxa"/>
        </w:tblCellMar>
        <w:tblLook w:val="04A0" w:firstRow="1" w:lastRow="0" w:firstColumn="1" w:lastColumn="0" w:noHBand="0" w:noVBand="1"/>
      </w:tblPr>
      <w:tblGrid>
        <w:gridCol w:w="3762"/>
        <w:gridCol w:w="5025"/>
      </w:tblGrid>
      <w:tr w:rsidR="00E3089B">
        <w:trPr>
          <w:trHeight w:val="468"/>
        </w:trPr>
        <w:tc>
          <w:tcPr>
            <w:tcW w:w="3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8"/>
              </w:rPr>
              <w:t xml:space="preserve">A.3. Dane identyfikacyjne projektu  </w:t>
            </w:r>
          </w:p>
        </w:tc>
        <w:tc>
          <w:tcPr>
            <w:tcW w:w="5024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8"/>
              </w:rPr>
              <w:t xml:space="preserve"> </w:t>
            </w:r>
          </w:p>
        </w:tc>
      </w:tr>
      <w:tr w:rsidR="00E3089B">
        <w:trPr>
          <w:trHeight w:val="469"/>
        </w:trPr>
        <w:tc>
          <w:tcPr>
            <w:tcW w:w="3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8"/>
              </w:rPr>
              <w:t xml:space="preserve">Numer projektu </w:t>
            </w:r>
          </w:p>
        </w:tc>
        <w:tc>
          <w:tcPr>
            <w:tcW w:w="5024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500"/>
        </w:trPr>
        <w:tc>
          <w:tcPr>
            <w:tcW w:w="3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8"/>
              </w:rPr>
              <w:t xml:space="preserve">Numer umowy / decyzji  </w:t>
            </w:r>
          </w:p>
        </w:tc>
        <w:tc>
          <w:tcPr>
            <w:tcW w:w="502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590"/>
        </w:trPr>
        <w:tc>
          <w:tcPr>
            <w:tcW w:w="3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8"/>
              </w:rPr>
              <w:t xml:space="preserve">Tytuł projektu </w:t>
            </w:r>
          </w:p>
        </w:tc>
        <w:tc>
          <w:tcPr>
            <w:tcW w:w="502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485"/>
        </w:trPr>
        <w:tc>
          <w:tcPr>
            <w:tcW w:w="3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8"/>
              </w:rPr>
              <w:t xml:space="preserve">Strona www projektu </w:t>
            </w:r>
          </w:p>
        </w:tc>
        <w:tc>
          <w:tcPr>
            <w:tcW w:w="502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545"/>
        </w:trPr>
        <w:tc>
          <w:tcPr>
            <w:tcW w:w="3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8"/>
              </w:rPr>
              <w:t xml:space="preserve">Okres realizacji projektu </w:t>
            </w:r>
          </w:p>
        </w:tc>
        <w:tc>
          <w:tcPr>
            <w:tcW w:w="502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498"/>
        </w:trPr>
        <w:tc>
          <w:tcPr>
            <w:tcW w:w="3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8"/>
              </w:rPr>
              <w:lastRenderedPageBreak/>
              <w:t xml:space="preserve">Projekt realizowany w partnerstwie </w:t>
            </w:r>
          </w:p>
        </w:tc>
        <w:tc>
          <w:tcPr>
            <w:tcW w:w="5024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</w:tbl>
    <w:p w:rsidR="00E3089B" w:rsidRDefault="003B0A10">
      <w:pPr>
        <w:spacing w:after="308" w:line="259" w:lineRule="auto"/>
        <w:ind w:left="0" w:right="0" w:firstLine="0"/>
        <w:jc w:val="left"/>
      </w:pPr>
      <w:r>
        <w:rPr>
          <w:sz w:val="16"/>
        </w:rPr>
        <w:t xml:space="preserve"> </w:t>
      </w:r>
    </w:p>
    <w:p w:rsidR="00E3089B" w:rsidRDefault="003B0A10">
      <w:pPr>
        <w:numPr>
          <w:ilvl w:val="1"/>
          <w:numId w:val="12"/>
        </w:numPr>
        <w:spacing w:after="33"/>
        <w:ind w:right="0" w:hanging="360"/>
      </w:pPr>
      <w:r>
        <w:t xml:space="preserve">Numer projektu - pole powinno zostać wypełnione poprzez wskazanie numeru projektu                   z punktu I wniosku o dofinansowanie projektu. </w:t>
      </w:r>
    </w:p>
    <w:p w:rsidR="00E3089B" w:rsidRDefault="003B0A10">
      <w:pPr>
        <w:numPr>
          <w:ilvl w:val="1"/>
          <w:numId w:val="12"/>
        </w:numPr>
        <w:spacing w:after="49"/>
        <w:ind w:right="0" w:hanging="360"/>
      </w:pPr>
      <w:r>
        <w:t>Numer umowy / decyzji – pole wypełnione poprzez wskazanie numeru umowy/ aneksu                 do umowy</w:t>
      </w:r>
      <w:r>
        <w:rPr>
          <w:i/>
        </w:rPr>
        <w:t>.</w:t>
      </w:r>
      <w:r>
        <w:t xml:space="preserve"> </w:t>
      </w:r>
    </w:p>
    <w:p w:rsidR="00E3089B" w:rsidRDefault="003B0A10">
      <w:pPr>
        <w:numPr>
          <w:ilvl w:val="1"/>
          <w:numId w:val="12"/>
        </w:numPr>
        <w:ind w:right="0" w:hanging="360"/>
      </w:pPr>
      <w:r>
        <w:t xml:space="preserve">Tytuł projektu – pole powinno zostać wypełnione poprzez wskazanie tytułu projektu                   z punktu II wniosku  o dofinansowanie projektu. </w:t>
      </w:r>
    </w:p>
    <w:p w:rsidR="00E3089B" w:rsidRDefault="003B0A10">
      <w:pPr>
        <w:numPr>
          <w:ilvl w:val="1"/>
          <w:numId w:val="12"/>
        </w:numPr>
        <w:spacing w:after="42"/>
        <w:ind w:right="0" w:hanging="360"/>
      </w:pPr>
      <w:r>
        <w:t xml:space="preserve">Strona www projektu – należy podać stronę internetową, na której są zamieszczane informacje o realizowanym projekcie. W przypadku, gdy w ramach projektu nie przewidziano utworzenia strony internetowej należy wpisać: </w:t>
      </w:r>
      <w:r>
        <w:rPr>
          <w:b/>
        </w:rPr>
        <w:t>nie dotyczy</w:t>
      </w:r>
      <w:r w:rsidR="00235B6C">
        <w:t xml:space="preserve">.  Jeśli strona internetowa </w:t>
      </w:r>
      <w:r>
        <w:t xml:space="preserve">jest w trakcie tworzenia należy wpisać:  </w:t>
      </w:r>
      <w:r>
        <w:rPr>
          <w:b/>
        </w:rPr>
        <w:t>w przygotowaniu</w:t>
      </w:r>
      <w:r>
        <w:t xml:space="preserve">. </w:t>
      </w:r>
    </w:p>
    <w:p w:rsidR="00E3089B" w:rsidRDefault="003B0A10">
      <w:pPr>
        <w:numPr>
          <w:ilvl w:val="1"/>
          <w:numId w:val="12"/>
        </w:numPr>
        <w:spacing w:after="25"/>
        <w:ind w:right="0" w:hanging="360"/>
      </w:pPr>
      <w:r>
        <w:t xml:space="preserve">Okres realizacji projektu – pole powinno zostać wypełnione poprzez wskazanie okresu realizacji projektu zgodnie z danymi zawartymi w punkcie VIII wniosku o dofinansowanie projektu. Daty należy wykazać w formacie </w:t>
      </w:r>
      <w:r>
        <w:rPr>
          <w:b/>
        </w:rPr>
        <w:t>RRRR-MM-DD</w:t>
      </w:r>
      <w:r>
        <w:t xml:space="preserve">. </w:t>
      </w:r>
    </w:p>
    <w:p w:rsidR="00E3089B" w:rsidRDefault="003B0A10">
      <w:pPr>
        <w:numPr>
          <w:ilvl w:val="1"/>
          <w:numId w:val="12"/>
        </w:numPr>
        <w:spacing w:after="138"/>
        <w:ind w:right="0" w:hanging="360"/>
      </w:pPr>
      <w:r>
        <w:t xml:space="preserve">Projekt realizowany w partnerstwie – należy wpisać odpowiednio </w:t>
      </w:r>
      <w:r>
        <w:rPr>
          <w:b/>
        </w:rPr>
        <w:t>TAK</w:t>
      </w:r>
      <w:r>
        <w:t xml:space="preserve"> lub </w:t>
      </w:r>
      <w:r>
        <w:rPr>
          <w:b/>
        </w:rPr>
        <w:t>NIE</w:t>
      </w:r>
      <w:r>
        <w:t xml:space="preserve">. </w:t>
      </w:r>
    </w:p>
    <w:p w:rsidR="00E3089B" w:rsidRDefault="003B0A10">
      <w:pPr>
        <w:spacing w:after="281" w:line="259" w:lineRule="auto"/>
        <w:ind w:left="0" w:right="0" w:firstLine="0"/>
        <w:jc w:val="left"/>
      </w:pPr>
      <w:r>
        <w:rPr>
          <w:sz w:val="16"/>
        </w:rPr>
        <w:t xml:space="preserve"> </w:t>
      </w:r>
    </w:p>
    <w:p w:rsidR="00E3089B" w:rsidRDefault="003B0A10">
      <w:pPr>
        <w:ind w:right="0"/>
      </w:pPr>
      <w:r>
        <w:t xml:space="preserve">A.4. Dane identyfikacyjne Beneficjenta  </w:t>
      </w:r>
    </w:p>
    <w:tbl>
      <w:tblPr>
        <w:tblStyle w:val="TableGrid"/>
        <w:tblW w:w="8076" w:type="dxa"/>
        <w:tblInd w:w="1000" w:type="dxa"/>
        <w:tblCellMar>
          <w:top w:w="91" w:type="dxa"/>
          <w:left w:w="68" w:type="dxa"/>
          <w:right w:w="115" w:type="dxa"/>
        </w:tblCellMar>
        <w:tblLook w:val="04A0" w:firstRow="1" w:lastRow="0" w:firstColumn="1" w:lastColumn="0" w:noHBand="0" w:noVBand="1"/>
      </w:tblPr>
      <w:tblGrid>
        <w:gridCol w:w="4035"/>
        <w:gridCol w:w="4041"/>
      </w:tblGrid>
      <w:tr w:rsidR="00E3089B">
        <w:trPr>
          <w:trHeight w:val="334"/>
        </w:trPr>
        <w:tc>
          <w:tcPr>
            <w:tcW w:w="8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8"/>
              </w:rPr>
              <w:t xml:space="preserve">A.4. Dane identyfikacyjne Beneficjenta </w:t>
            </w:r>
          </w:p>
        </w:tc>
      </w:tr>
      <w:tr w:rsidR="00E3089B">
        <w:trPr>
          <w:trHeight w:val="514"/>
        </w:trPr>
        <w:tc>
          <w:tcPr>
            <w:tcW w:w="4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8"/>
              </w:rPr>
              <w:t xml:space="preserve">Nazwa Beneficjenta </w:t>
            </w:r>
          </w:p>
        </w:tc>
        <w:tc>
          <w:tcPr>
            <w:tcW w:w="4041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427"/>
        </w:trPr>
        <w:tc>
          <w:tcPr>
            <w:tcW w:w="4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8"/>
              </w:rPr>
              <w:t xml:space="preserve">Numer NIP </w:t>
            </w:r>
          </w:p>
        </w:tc>
        <w:tc>
          <w:tcPr>
            <w:tcW w:w="404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420"/>
        </w:trPr>
        <w:tc>
          <w:tcPr>
            <w:tcW w:w="4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8"/>
              </w:rPr>
              <w:t xml:space="preserve">Kraj </w:t>
            </w:r>
          </w:p>
        </w:tc>
        <w:tc>
          <w:tcPr>
            <w:tcW w:w="404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515"/>
        </w:trPr>
        <w:tc>
          <w:tcPr>
            <w:tcW w:w="4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8"/>
              </w:rPr>
              <w:t xml:space="preserve">Miejscowość </w:t>
            </w:r>
          </w:p>
        </w:tc>
        <w:tc>
          <w:tcPr>
            <w:tcW w:w="404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372"/>
        </w:trPr>
        <w:tc>
          <w:tcPr>
            <w:tcW w:w="4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8"/>
              </w:rPr>
              <w:t xml:space="preserve">Adres </w:t>
            </w:r>
          </w:p>
        </w:tc>
        <w:tc>
          <w:tcPr>
            <w:tcW w:w="404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455"/>
        </w:trPr>
        <w:tc>
          <w:tcPr>
            <w:tcW w:w="4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8"/>
              </w:rPr>
              <w:t xml:space="preserve">Kod pocztowy </w:t>
            </w:r>
          </w:p>
        </w:tc>
        <w:tc>
          <w:tcPr>
            <w:tcW w:w="404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385"/>
        </w:trPr>
        <w:tc>
          <w:tcPr>
            <w:tcW w:w="4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8"/>
              </w:rPr>
              <w:t xml:space="preserve">Telefon </w:t>
            </w:r>
          </w:p>
        </w:tc>
        <w:tc>
          <w:tcPr>
            <w:tcW w:w="404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430"/>
        </w:trPr>
        <w:tc>
          <w:tcPr>
            <w:tcW w:w="4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8"/>
              </w:rPr>
              <w:t xml:space="preserve">Adres e-mail </w:t>
            </w:r>
          </w:p>
        </w:tc>
        <w:tc>
          <w:tcPr>
            <w:tcW w:w="4041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</w:tbl>
    <w:p w:rsidR="00E3089B" w:rsidRDefault="003B0A10">
      <w:pPr>
        <w:spacing w:after="241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ind w:left="705" w:right="0" w:hanging="360"/>
      </w:pPr>
      <w:r>
        <w:rPr>
          <w:rFonts w:ascii="Wingdings" w:eastAsia="Wingdings" w:hAnsi="Wingdings" w:cs="Wingdings"/>
        </w:rPr>
        <w:t></w:t>
      </w:r>
      <w:r>
        <w:rPr>
          <w:rFonts w:ascii="Arial" w:eastAsia="Arial" w:hAnsi="Arial" w:cs="Arial"/>
        </w:rPr>
        <w:t xml:space="preserve"> </w:t>
      </w:r>
      <w:r>
        <w:t xml:space="preserve">W polach: </w:t>
      </w:r>
      <w:r>
        <w:rPr>
          <w:b/>
        </w:rPr>
        <w:t>Nazwa Beneficjenta</w:t>
      </w:r>
      <w:r>
        <w:t xml:space="preserve">, </w:t>
      </w:r>
      <w:r>
        <w:rPr>
          <w:b/>
        </w:rPr>
        <w:t>Numer NIP</w:t>
      </w:r>
      <w:r>
        <w:t xml:space="preserve">, </w:t>
      </w:r>
      <w:r>
        <w:rPr>
          <w:b/>
        </w:rPr>
        <w:t>Kraj</w:t>
      </w:r>
      <w:r>
        <w:t xml:space="preserve">, </w:t>
      </w:r>
      <w:r>
        <w:rPr>
          <w:b/>
        </w:rPr>
        <w:t xml:space="preserve">Miejscowość, Adres, Kod pocztowy, </w:t>
      </w:r>
      <w:r>
        <w:t xml:space="preserve">należy wpisać dane tożsame z informacjami zawartymi we wniosku o dofinansowanie projektu i umowie o dofinansowanie projektu. W polach </w:t>
      </w:r>
      <w:r>
        <w:rPr>
          <w:b/>
        </w:rPr>
        <w:t xml:space="preserve">Telefon, Adres e-mail </w:t>
      </w:r>
      <w:r>
        <w:t>należy podać dane kontaktowe osoby/osób odpowiedzialnych za kontakty robocze związane z procesem weryfikacji wniosków o płatność.</w:t>
      </w:r>
      <w:r>
        <w:rPr>
          <w:i/>
        </w:rPr>
        <w:t xml:space="preserve"> </w:t>
      </w:r>
    </w:p>
    <w:p w:rsidR="00E3089B" w:rsidRDefault="003B0A10">
      <w:pPr>
        <w:spacing w:after="331" w:line="259" w:lineRule="auto"/>
        <w:ind w:left="720" w:right="0" w:firstLine="0"/>
        <w:jc w:val="left"/>
      </w:pPr>
      <w:r>
        <w:rPr>
          <w:i/>
          <w:sz w:val="16"/>
        </w:rPr>
        <w:lastRenderedPageBreak/>
        <w:t xml:space="preserve"> </w:t>
      </w:r>
    </w:p>
    <w:p w:rsidR="00E3089B" w:rsidRDefault="003B0A10">
      <w:pPr>
        <w:spacing w:after="279"/>
        <w:ind w:right="0"/>
      </w:pPr>
      <w:r>
        <w:t xml:space="preserve">Należy wypełnić wszystkie pola w punkcie A.4 wniosku o płatność. </w:t>
      </w:r>
    </w:p>
    <w:p w:rsidR="00E3089B" w:rsidRDefault="003B0A10">
      <w:pPr>
        <w:spacing w:after="200" w:line="259" w:lineRule="auto"/>
        <w:ind w:left="0" w:right="0" w:firstLine="0"/>
        <w:jc w:val="left"/>
      </w:pPr>
      <w:r>
        <w:rPr>
          <w:sz w:val="32"/>
        </w:rPr>
        <w:t xml:space="preserve"> </w:t>
      </w:r>
    </w:p>
    <w:p w:rsidR="00E3089B" w:rsidRDefault="003B0A10">
      <w:pPr>
        <w:spacing w:after="210"/>
        <w:ind w:right="0"/>
      </w:pPr>
      <w:r>
        <w:t xml:space="preserve">A.5. Miejsce przechowywania dokumentacji związanej z realizacją projektu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t xml:space="preserve"> </w:t>
      </w:r>
    </w:p>
    <w:tbl>
      <w:tblPr>
        <w:tblStyle w:val="TableGrid"/>
        <w:tblW w:w="8076" w:type="dxa"/>
        <w:tblInd w:w="924" w:type="dxa"/>
        <w:tblCellMar>
          <w:top w:w="89" w:type="dxa"/>
          <w:left w:w="67" w:type="dxa"/>
          <w:right w:w="115" w:type="dxa"/>
        </w:tblCellMar>
        <w:tblLook w:val="04A0" w:firstRow="1" w:lastRow="0" w:firstColumn="1" w:lastColumn="0" w:noHBand="0" w:noVBand="1"/>
      </w:tblPr>
      <w:tblGrid>
        <w:gridCol w:w="4035"/>
        <w:gridCol w:w="4041"/>
      </w:tblGrid>
      <w:tr w:rsidR="00E3089B">
        <w:trPr>
          <w:trHeight w:val="332"/>
        </w:trPr>
        <w:tc>
          <w:tcPr>
            <w:tcW w:w="8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8"/>
              </w:rPr>
              <w:t xml:space="preserve">A.5. Miejsce przechowywania dokumentacji związanej z realizacją projektu </w:t>
            </w:r>
          </w:p>
        </w:tc>
      </w:tr>
      <w:tr w:rsidR="00E3089B">
        <w:trPr>
          <w:trHeight w:val="715"/>
        </w:trPr>
        <w:tc>
          <w:tcPr>
            <w:tcW w:w="4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8"/>
              </w:rPr>
              <w:t xml:space="preserve">Adres przechowywania dokumentacji przez 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8"/>
              </w:rPr>
              <w:t xml:space="preserve">Beneficjenta </w:t>
            </w:r>
            <w:r>
              <w:rPr>
                <w:rFonts w:ascii="Calibri" w:eastAsia="Calibri" w:hAnsi="Calibri" w:cs="Calibri"/>
                <w:b/>
                <w:sz w:val="16"/>
              </w:rPr>
              <w:t>[</w:t>
            </w:r>
            <w:r>
              <w:rPr>
                <w:rFonts w:ascii="Calibri" w:eastAsia="Calibri" w:hAnsi="Calibri" w:cs="Calibri"/>
                <w:sz w:val="16"/>
              </w:rPr>
              <w:t>inny niż wskazany w pkt A.4.]</w:t>
            </w:r>
            <w:r>
              <w:rPr>
                <w:rFonts w:ascii="Calibri" w:eastAsia="Calibri" w:hAnsi="Calibri" w:cs="Calibri"/>
                <w:b/>
                <w:sz w:val="18"/>
              </w:rPr>
              <w:t xml:space="preserve"> </w:t>
            </w:r>
          </w:p>
        </w:tc>
        <w:tc>
          <w:tcPr>
            <w:tcW w:w="4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696"/>
        </w:trPr>
        <w:tc>
          <w:tcPr>
            <w:tcW w:w="40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8"/>
              </w:rPr>
              <w:t xml:space="preserve">Adres przechowywania dokumentacji przez 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8"/>
              </w:rPr>
              <w:t xml:space="preserve">Partnera </w:t>
            </w:r>
            <w:r>
              <w:rPr>
                <w:rFonts w:ascii="Calibri" w:eastAsia="Calibri" w:hAnsi="Calibri" w:cs="Calibri"/>
                <w:b/>
                <w:sz w:val="16"/>
              </w:rPr>
              <w:t>[jeśli w pkt A.3. zaznaczono "TAK"]</w:t>
            </w:r>
            <w:r>
              <w:rPr>
                <w:rFonts w:ascii="Calibri" w:eastAsia="Calibri" w:hAnsi="Calibri" w:cs="Calibri"/>
                <w:b/>
                <w:sz w:val="18"/>
              </w:rPr>
              <w:t xml:space="preserve"> </w:t>
            </w:r>
          </w:p>
        </w:tc>
        <w:tc>
          <w:tcPr>
            <w:tcW w:w="40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</w:tbl>
    <w:p w:rsidR="00E3089B" w:rsidRDefault="003B0A10">
      <w:pPr>
        <w:numPr>
          <w:ilvl w:val="1"/>
          <w:numId w:val="13"/>
        </w:numPr>
        <w:ind w:left="700" w:right="0" w:hanging="355"/>
      </w:pPr>
      <w:r>
        <w:t xml:space="preserve">Adres przechowywania dokumentacji przez Beneficjenta – należy uzupełnić w przypadku, gdy różni się on od adresu Beneficjenta wskazanego w pkt A.4. W sytuacji, gdy adres przechowywania dokumentacji projektu jest tożsamy z adresem siedziby Beneficjenta należy wpisać: </w:t>
      </w:r>
      <w:r>
        <w:rPr>
          <w:b/>
        </w:rPr>
        <w:t>nie dotyczy</w:t>
      </w:r>
      <w:r>
        <w:t xml:space="preserve">.  </w:t>
      </w:r>
    </w:p>
    <w:p w:rsidR="00E3089B" w:rsidRDefault="003B0A10">
      <w:pPr>
        <w:spacing w:after="54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13"/>
        </w:numPr>
        <w:spacing w:after="57"/>
        <w:ind w:left="700" w:right="0" w:hanging="355"/>
      </w:pPr>
      <w:r>
        <w:t xml:space="preserve">Adres przechowywania dokumentacji przez Partnera – pole należy uzupełnić w przypadku zaznaczenia w pkt A.3. projektu partnerskiego. </w:t>
      </w:r>
    </w:p>
    <w:p w:rsidR="00E3089B" w:rsidRDefault="003B0A10">
      <w:pPr>
        <w:spacing w:after="108" w:line="259" w:lineRule="auto"/>
        <w:ind w:left="0" w:right="0" w:firstLine="0"/>
        <w:jc w:val="left"/>
      </w:pPr>
      <w:r>
        <w:t xml:space="preserve">  </w:t>
      </w:r>
    </w:p>
    <w:p w:rsidR="00E3089B" w:rsidRDefault="003B0A10">
      <w:pPr>
        <w:numPr>
          <w:ilvl w:val="1"/>
          <w:numId w:val="13"/>
        </w:numPr>
        <w:spacing w:after="43"/>
        <w:ind w:left="700" w:right="0" w:hanging="355"/>
      </w:pPr>
      <w:r>
        <w:t xml:space="preserve">W przypadku, gdy Beneficjent przechowuje dokumentację w innym miejscu niż zostało                   to wskazane w punkcie A.4 należy w wierszu </w:t>
      </w:r>
      <w:r>
        <w:rPr>
          <w:b/>
        </w:rPr>
        <w:t>Adres przechowywania dokumentacji przez Beneficjenta</w:t>
      </w:r>
      <w:r>
        <w:t xml:space="preserve"> wskazać stosowne dane adresowe. Jeśli w projekcie występuje partner/partnerzy</w:t>
      </w:r>
      <w:r>
        <w:rPr>
          <w:vertAlign w:val="superscript"/>
        </w:rPr>
        <w:footnoteReference w:id="1"/>
      </w:r>
      <w:r>
        <w:t xml:space="preserve"> należy w wierszu </w:t>
      </w:r>
      <w:r>
        <w:rPr>
          <w:b/>
        </w:rPr>
        <w:t xml:space="preserve">Adres przechowywania dokumentacji przez Partnera </w:t>
      </w:r>
      <w:r>
        <w:t xml:space="preserve">wskazać stosowne dane adresowe.  </w:t>
      </w:r>
    </w:p>
    <w:p w:rsidR="00E3089B" w:rsidRDefault="003B0A10">
      <w:pPr>
        <w:spacing w:after="214" w:line="259" w:lineRule="auto"/>
        <w:ind w:left="0" w:right="0" w:firstLine="0"/>
        <w:jc w:val="left"/>
      </w:pPr>
      <w:r>
        <w:rPr>
          <w:b/>
          <w:sz w:val="20"/>
        </w:rPr>
        <w:t xml:space="preserve"> </w:t>
      </w:r>
    </w:p>
    <w:p w:rsidR="00E3089B" w:rsidRDefault="003B0A10">
      <w:pPr>
        <w:spacing w:after="272" w:line="259" w:lineRule="auto"/>
        <w:ind w:left="0" w:right="0" w:firstLine="0"/>
        <w:jc w:val="left"/>
      </w:pPr>
      <w:r>
        <w:rPr>
          <w:b/>
          <w:sz w:val="20"/>
        </w:rPr>
        <w:t xml:space="preserve"> </w:t>
      </w:r>
    </w:p>
    <w:p w:rsidR="00E3089B" w:rsidRDefault="003B0A10">
      <w:pPr>
        <w:pStyle w:val="Nagwek1"/>
        <w:ind w:left="-5"/>
      </w:pPr>
      <w:r>
        <w:t xml:space="preserve">B. INFORMACJE FINANSOWE </w:t>
      </w:r>
      <w:r>
        <w:rPr>
          <w:b w:val="0"/>
        </w:rPr>
        <w:t xml:space="preserve"> </w:t>
      </w:r>
    </w:p>
    <w:p w:rsidR="00E3089B" w:rsidRDefault="003B0A10">
      <w:pPr>
        <w:spacing w:after="210"/>
        <w:ind w:right="0"/>
      </w:pPr>
      <w:r>
        <w:t xml:space="preserve">B.1. Wydatki kwalifikowalne  </w:t>
      </w:r>
    </w:p>
    <w:p w:rsidR="00E3089B" w:rsidRDefault="003B0A10">
      <w:pPr>
        <w:spacing w:after="201"/>
        <w:ind w:right="0"/>
      </w:pPr>
      <w:r>
        <w:t xml:space="preserve">Tabela obejmuje wszystkie wydatki kwalifikowalne poniesione w ramach projektu w danym okresie rozliczeniowym oraz narastająco od początku realizacji projektu. </w:t>
      </w:r>
    </w:p>
    <w:p w:rsidR="00E3089B" w:rsidRDefault="003B0A10">
      <w:pPr>
        <w:spacing w:after="216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t xml:space="preserve"> </w:t>
      </w:r>
    </w:p>
    <w:tbl>
      <w:tblPr>
        <w:tblStyle w:val="TableGrid"/>
        <w:tblW w:w="7096" w:type="dxa"/>
        <w:tblInd w:w="1400" w:type="dxa"/>
        <w:tblCellMar>
          <w:top w:w="40" w:type="dxa"/>
          <w:left w:w="67" w:type="dxa"/>
          <w:bottom w:w="17" w:type="dxa"/>
          <w:right w:w="115" w:type="dxa"/>
        </w:tblCellMar>
        <w:tblLook w:val="04A0" w:firstRow="1" w:lastRow="0" w:firstColumn="1" w:lastColumn="0" w:noHBand="0" w:noVBand="1"/>
      </w:tblPr>
      <w:tblGrid>
        <w:gridCol w:w="2698"/>
        <w:gridCol w:w="2138"/>
        <w:gridCol w:w="2260"/>
      </w:tblGrid>
      <w:tr w:rsidR="00E3089B">
        <w:trPr>
          <w:trHeight w:val="648"/>
        </w:trPr>
        <w:tc>
          <w:tcPr>
            <w:tcW w:w="26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lastRenderedPageBreak/>
              <w:t xml:space="preserve"> </w:t>
            </w:r>
            <w:r>
              <w:tab/>
            </w:r>
            <w:r>
              <w:rPr>
                <w:sz w:val="20"/>
              </w:rPr>
              <w:t xml:space="preserve"> </w:t>
            </w:r>
          </w:p>
        </w:tc>
        <w:tc>
          <w:tcPr>
            <w:tcW w:w="2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w bieżącym wniosku o płatność 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57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od początku realizacji </w:t>
            </w:r>
          </w:p>
        </w:tc>
      </w:tr>
      <w:tr w:rsidR="00E3089B">
        <w:trPr>
          <w:trHeight w:val="721"/>
        </w:trPr>
        <w:tc>
          <w:tcPr>
            <w:tcW w:w="2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Wydatki ogółem </w:t>
            </w:r>
          </w:p>
        </w:tc>
        <w:tc>
          <w:tcPr>
            <w:tcW w:w="2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3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6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671"/>
        </w:trPr>
        <w:tc>
          <w:tcPr>
            <w:tcW w:w="2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wydatki kwalifikowalne </w:t>
            </w:r>
          </w:p>
        </w:tc>
        <w:tc>
          <w:tcPr>
            <w:tcW w:w="2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3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6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793"/>
        </w:trPr>
        <w:tc>
          <w:tcPr>
            <w:tcW w:w="2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DD7E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wydatki uznane za kwalifikowalne </w:t>
            </w:r>
          </w:p>
        </w:tc>
        <w:tc>
          <w:tcPr>
            <w:tcW w:w="2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DD7EE"/>
          </w:tcPr>
          <w:p w:rsidR="00E3089B" w:rsidRDefault="003B0A10">
            <w:pPr>
              <w:spacing w:after="0" w:line="259" w:lineRule="auto"/>
              <w:ind w:left="3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BC2E6"/>
          </w:tcPr>
          <w:p w:rsidR="00E3089B" w:rsidRDefault="003B0A10">
            <w:pPr>
              <w:spacing w:after="0" w:line="259" w:lineRule="auto"/>
              <w:ind w:left="6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693"/>
        </w:trPr>
        <w:tc>
          <w:tcPr>
            <w:tcW w:w="2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dofinansowanie </w:t>
            </w:r>
          </w:p>
        </w:tc>
        <w:tc>
          <w:tcPr>
            <w:tcW w:w="2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3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6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713"/>
        </w:trPr>
        <w:tc>
          <w:tcPr>
            <w:tcW w:w="2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dochód odliczony od wniosku o płatność </w:t>
            </w:r>
          </w:p>
        </w:tc>
        <w:tc>
          <w:tcPr>
            <w:tcW w:w="2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3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6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</w:tbl>
    <w:p w:rsidR="00E3089B" w:rsidRDefault="003B0A10">
      <w:pPr>
        <w:spacing w:after="0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235"/>
        <w:ind w:right="0"/>
      </w:pPr>
      <w:r>
        <w:rPr>
          <w:u w:val="single" w:color="000000"/>
        </w:rPr>
        <w:t>Wiersz Wydatki ogółem</w:t>
      </w:r>
      <w:r>
        <w:t xml:space="preserve">: - obejmuje całkowitą kwotę wydatków poniesioną w okresie rozliczeniowym, zarówno kwalifikowalnych jak i niekwalifikowalnych – to suma wszystkich wydatków poniesionych w danym okresie rozliczeniowym/ od początku realizacji projektu. Wartości wprowadzane są z dokładnością do dwóch miejsc po przecinku.  </w:t>
      </w:r>
    </w:p>
    <w:p w:rsidR="00E3089B" w:rsidRDefault="003B0A10">
      <w:pPr>
        <w:spacing w:after="252"/>
        <w:ind w:right="0"/>
      </w:pPr>
      <w:r>
        <w:rPr>
          <w:u w:val="single" w:color="000000"/>
        </w:rPr>
        <w:t>Wiersz Wydatki kwalifikowalne</w:t>
      </w:r>
      <w:r>
        <w:t xml:space="preserve"> – należy wpisać kwotę odpowiadającą wydatkom kwalifikowalnym wykazanym we wniosku.  </w:t>
      </w:r>
    </w:p>
    <w:p w:rsidR="00E3089B" w:rsidRDefault="003B0A10">
      <w:pPr>
        <w:numPr>
          <w:ilvl w:val="0"/>
          <w:numId w:val="14"/>
        </w:numPr>
        <w:spacing w:after="35"/>
        <w:ind w:right="0" w:hanging="360"/>
      </w:pPr>
      <w:r>
        <w:t xml:space="preserve">W kolumnie </w:t>
      </w:r>
      <w:r>
        <w:rPr>
          <w:b/>
        </w:rPr>
        <w:t>w bieżącym wniosku o płatność</w:t>
      </w:r>
      <w:r>
        <w:t xml:space="preserve"> należy wskazać dane z pkt C.4. kolumna                   4 wiersz </w:t>
      </w:r>
      <w:r>
        <w:rPr>
          <w:b/>
        </w:rPr>
        <w:t>Wydatki ogółem</w:t>
      </w:r>
      <w:r>
        <w:t xml:space="preserve">. Jest to wartość liczbowa wykazywana do dwóch miejsc                   po przecinku. Pole jest obowiązkowe jeśli w pozycji </w:t>
      </w:r>
      <w:r>
        <w:rPr>
          <w:b/>
        </w:rPr>
        <w:t>Rodzaj wniosku o płatność</w:t>
      </w:r>
      <w:r>
        <w:t xml:space="preserve"> został wybrany </w:t>
      </w:r>
      <w:r>
        <w:rPr>
          <w:b/>
        </w:rPr>
        <w:t>Wniosek o refundację</w:t>
      </w:r>
      <w:r>
        <w:t xml:space="preserve">  i/lub </w:t>
      </w:r>
      <w:r>
        <w:rPr>
          <w:b/>
        </w:rPr>
        <w:t>Wniosek rozliczający zaliczkę</w:t>
      </w:r>
      <w:r>
        <w:t xml:space="preserve">. Jeśli w polu </w:t>
      </w:r>
      <w:r>
        <w:rPr>
          <w:b/>
        </w:rPr>
        <w:t xml:space="preserve">Rodzaj wniosku o płatność </w:t>
      </w:r>
      <w:r>
        <w:t xml:space="preserve">nie została wybrana jedna z powyższych pozycji, pole należy wypełnić wartością 0,00.  </w:t>
      </w:r>
    </w:p>
    <w:p w:rsidR="00E3089B" w:rsidRDefault="003B0A10">
      <w:pPr>
        <w:spacing w:after="79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14"/>
        </w:numPr>
        <w:spacing w:after="207"/>
        <w:ind w:right="0" w:hanging="360"/>
      </w:pPr>
      <w:r>
        <w:t xml:space="preserve">W kolumnie </w:t>
      </w:r>
      <w:r>
        <w:rPr>
          <w:b/>
        </w:rPr>
        <w:t>od początku realizacji</w:t>
      </w:r>
      <w:r>
        <w:t xml:space="preserve"> należy uwzględnić wszystkie dotychczas rozliczone wydatki kwalifikowalne . </w:t>
      </w:r>
    </w:p>
    <w:p w:rsidR="00E3089B" w:rsidRDefault="003B0A10">
      <w:pPr>
        <w:spacing w:after="228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218" w:line="259" w:lineRule="auto"/>
        <w:ind w:left="-5" w:right="0"/>
        <w:jc w:val="left"/>
      </w:pPr>
      <w:r>
        <w:rPr>
          <w:u w:val="single" w:color="000000"/>
        </w:rPr>
        <w:t>Wiersz Wydatki uznane za kwalifikowalne</w:t>
      </w:r>
      <w:r>
        <w:t xml:space="preserve"> – wiersz uzupełnia IZ/IP</w:t>
      </w:r>
      <w:r w:rsidR="00235B6C">
        <w:t xml:space="preserve"> RPO WSL-WUP</w:t>
      </w:r>
      <w:r>
        <w:t xml:space="preserve"> . </w:t>
      </w:r>
    </w:p>
    <w:p w:rsidR="00E3089B" w:rsidRDefault="003B0A10">
      <w:pPr>
        <w:spacing w:after="216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278" w:line="259" w:lineRule="auto"/>
        <w:ind w:left="-5" w:right="0"/>
        <w:jc w:val="left"/>
      </w:pPr>
      <w:r>
        <w:rPr>
          <w:u w:val="single" w:color="000000"/>
        </w:rPr>
        <w:t>Wiersz Dofinansowanie</w:t>
      </w:r>
      <w:r>
        <w:t xml:space="preserve">: </w:t>
      </w:r>
    </w:p>
    <w:p w:rsidR="00E3089B" w:rsidRDefault="003B0A10">
      <w:pPr>
        <w:numPr>
          <w:ilvl w:val="0"/>
          <w:numId w:val="14"/>
        </w:numPr>
        <w:spacing w:after="34"/>
        <w:ind w:right="0" w:hanging="360"/>
      </w:pPr>
      <w:r>
        <w:t xml:space="preserve">W kolumnie </w:t>
      </w:r>
      <w:r>
        <w:rPr>
          <w:b/>
        </w:rPr>
        <w:t>w bieżącym wniosku o płatność</w:t>
      </w:r>
      <w:r>
        <w:t xml:space="preserve"> określona jest kwota dofinansowania, odpowiadająca wydatkom kwalifikowalnym wykazanym we wniosku. Pole jest obowiązkowe jeśli w pozycji </w:t>
      </w:r>
      <w:r>
        <w:rPr>
          <w:b/>
        </w:rPr>
        <w:t>Rodzaj wniosku o płatność</w:t>
      </w:r>
      <w:r>
        <w:t xml:space="preserve"> został wybrany </w:t>
      </w:r>
      <w:r>
        <w:rPr>
          <w:b/>
        </w:rPr>
        <w:t>Wniosek o refundację</w:t>
      </w:r>
      <w:r>
        <w:t xml:space="preserve">                   </w:t>
      </w:r>
      <w:r>
        <w:lastRenderedPageBreak/>
        <w:t xml:space="preserve">i/lub </w:t>
      </w:r>
      <w:r>
        <w:rPr>
          <w:b/>
        </w:rPr>
        <w:t>Wniosek rozliczający zaliczkę</w:t>
      </w:r>
      <w:r>
        <w:t xml:space="preserve">. Jeśli w polu </w:t>
      </w:r>
      <w:r>
        <w:rPr>
          <w:b/>
        </w:rPr>
        <w:t>Rodzaj wniosku o płatność</w:t>
      </w:r>
      <w:r>
        <w:t xml:space="preserve"> nie została wybrana jedna z powyższych pozycji, pole należy wypełnić wartością 0,00. </w:t>
      </w:r>
    </w:p>
    <w:p w:rsidR="00E3089B" w:rsidRDefault="003B0A10">
      <w:pPr>
        <w:spacing w:after="80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14"/>
        </w:numPr>
        <w:spacing w:after="243"/>
        <w:ind w:right="0" w:hanging="360"/>
      </w:pPr>
      <w:r>
        <w:t xml:space="preserve">W kolumnie </w:t>
      </w:r>
      <w:r>
        <w:rPr>
          <w:b/>
        </w:rPr>
        <w:t>od początku realizacji</w:t>
      </w:r>
      <w:r>
        <w:t xml:space="preserve"> należy uwzględnić wszystkie dotychczas rozliczone wydatki poniesione z dofinansowania. </w:t>
      </w:r>
    </w:p>
    <w:p w:rsidR="00E3089B" w:rsidRDefault="003B0A10">
      <w:pPr>
        <w:spacing w:after="278" w:line="259" w:lineRule="auto"/>
        <w:ind w:left="-5" w:right="0"/>
        <w:jc w:val="left"/>
      </w:pPr>
      <w:r>
        <w:rPr>
          <w:u w:val="single" w:color="000000"/>
        </w:rPr>
        <w:t>Wiersz Dochód odliczony od wniosku o płatność</w:t>
      </w:r>
      <w:r>
        <w:t xml:space="preserve">:  </w:t>
      </w:r>
    </w:p>
    <w:p w:rsidR="00E3089B" w:rsidRDefault="003B0A10">
      <w:pPr>
        <w:numPr>
          <w:ilvl w:val="0"/>
          <w:numId w:val="14"/>
        </w:numPr>
        <w:spacing w:after="62"/>
        <w:ind w:right="0" w:hanging="360"/>
      </w:pPr>
      <w:r>
        <w:t xml:space="preserve">W kolumnie </w:t>
      </w:r>
      <w:r>
        <w:rPr>
          <w:b/>
        </w:rPr>
        <w:t>w bieżącym wniosku o płatność</w:t>
      </w:r>
      <w:r>
        <w:t xml:space="preserve"> należy podać wartość dochodu osiągniętego           w projekcie (w okresie rozliczeniowym, w ramach którego został złożony wniosek                   </w:t>
      </w:r>
      <w:r w:rsidR="0067106E">
        <w:br/>
      </w:r>
      <w:r>
        <w:t xml:space="preserve">o płatność). </w:t>
      </w:r>
    </w:p>
    <w:p w:rsidR="00E3089B" w:rsidRDefault="003B0A10">
      <w:pPr>
        <w:numPr>
          <w:ilvl w:val="0"/>
          <w:numId w:val="14"/>
        </w:numPr>
        <w:ind w:right="0" w:hanging="360"/>
      </w:pPr>
      <w:r>
        <w:t xml:space="preserve">W kolumnie </w:t>
      </w:r>
      <w:r>
        <w:rPr>
          <w:b/>
        </w:rPr>
        <w:t>od początku realizacji</w:t>
      </w:r>
      <w:r>
        <w:t xml:space="preserve"> należy uwzględnić wszystkie dotychczas wykazane dochody uzyskane w ramach projektu. </w:t>
      </w:r>
    </w:p>
    <w:p w:rsidR="00E3089B" w:rsidRDefault="003B0A10">
      <w:pPr>
        <w:spacing w:after="82" w:line="259" w:lineRule="auto"/>
        <w:ind w:left="720" w:right="0" w:firstLine="0"/>
        <w:jc w:val="left"/>
      </w:pPr>
      <w:r>
        <w:rPr>
          <w:sz w:val="16"/>
        </w:rPr>
        <w:t xml:space="preserve"> </w:t>
      </w:r>
    </w:p>
    <w:p w:rsidR="00E3089B" w:rsidRDefault="003B0A10">
      <w:pPr>
        <w:spacing w:after="16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spacing w:after="16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spacing w:after="16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spacing w:after="208"/>
        <w:ind w:right="0"/>
      </w:pPr>
      <w:r>
        <w:t xml:space="preserve">B.2. Refundacja 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t xml:space="preserve"> </w:t>
      </w:r>
    </w:p>
    <w:tbl>
      <w:tblPr>
        <w:tblStyle w:val="TableGrid"/>
        <w:tblW w:w="7097" w:type="dxa"/>
        <w:tblInd w:w="1624" w:type="dxa"/>
        <w:tblCellMar>
          <w:top w:w="40" w:type="dxa"/>
          <w:left w:w="68" w:type="dxa"/>
          <w:right w:w="115" w:type="dxa"/>
        </w:tblCellMar>
        <w:tblLook w:val="04A0" w:firstRow="1" w:lastRow="0" w:firstColumn="1" w:lastColumn="0" w:noHBand="0" w:noVBand="1"/>
      </w:tblPr>
      <w:tblGrid>
        <w:gridCol w:w="2699"/>
        <w:gridCol w:w="2137"/>
        <w:gridCol w:w="2261"/>
      </w:tblGrid>
      <w:tr w:rsidR="00E3089B">
        <w:trPr>
          <w:trHeight w:val="662"/>
        </w:trPr>
        <w:tc>
          <w:tcPr>
            <w:tcW w:w="269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t xml:space="preserve"> </w:t>
            </w:r>
            <w:r>
              <w:tab/>
            </w:r>
            <w:r>
              <w:rPr>
                <w:sz w:val="20"/>
              </w:rPr>
              <w:t xml:space="preserve"> </w:t>
            </w:r>
          </w:p>
        </w:tc>
        <w:tc>
          <w:tcPr>
            <w:tcW w:w="2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w bieżącym wniosku o płatność </w:t>
            </w:r>
          </w:p>
        </w:tc>
        <w:tc>
          <w:tcPr>
            <w:tcW w:w="2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57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od początku realizacji </w:t>
            </w:r>
          </w:p>
        </w:tc>
      </w:tr>
      <w:tr w:rsidR="00E3089B">
        <w:trPr>
          <w:trHeight w:val="554"/>
        </w:trPr>
        <w:tc>
          <w:tcPr>
            <w:tcW w:w="2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Kwota refundacji  </w:t>
            </w:r>
          </w:p>
        </w:tc>
        <w:tc>
          <w:tcPr>
            <w:tcW w:w="2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6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</w:tbl>
    <w:p w:rsidR="00E3089B" w:rsidRDefault="003B0A10">
      <w:pPr>
        <w:spacing w:after="254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253"/>
        <w:ind w:right="0"/>
      </w:pPr>
      <w:r>
        <w:t xml:space="preserve">Kwota refundacji – należy wskazać wysokość poniesionych kosztów, którą należy zrefundować. </w:t>
      </w:r>
    </w:p>
    <w:p w:rsidR="00E3089B" w:rsidRDefault="003B0A10">
      <w:pPr>
        <w:numPr>
          <w:ilvl w:val="0"/>
          <w:numId w:val="14"/>
        </w:numPr>
        <w:spacing w:after="44"/>
        <w:ind w:right="0" w:hanging="360"/>
      </w:pPr>
      <w:r>
        <w:t xml:space="preserve">W kolumnie </w:t>
      </w:r>
      <w:r>
        <w:rPr>
          <w:b/>
        </w:rPr>
        <w:t>w bieżącym wniosku o płatność</w:t>
      </w:r>
      <w:r>
        <w:t xml:space="preserve"> Beneficjent wskazuje koszty jakie poniósł (wartość z dokładnością do dwóch miejsc po przecinku). Pole jest obowiązkowe jeśli                   w pozycji </w:t>
      </w:r>
      <w:r>
        <w:rPr>
          <w:b/>
        </w:rPr>
        <w:t>Rodzaj wniosku o płatność</w:t>
      </w:r>
      <w:r>
        <w:t xml:space="preserve"> został wybrany </w:t>
      </w:r>
      <w:r>
        <w:rPr>
          <w:b/>
        </w:rPr>
        <w:t>Wniosek o refundację</w:t>
      </w:r>
      <w:r>
        <w:t xml:space="preserve">. Jeśli w polu </w:t>
      </w:r>
    </w:p>
    <w:p w:rsidR="00E3089B" w:rsidRDefault="003B0A10">
      <w:pPr>
        <w:spacing w:after="61"/>
        <w:ind w:left="730" w:right="0"/>
      </w:pPr>
      <w:r>
        <w:rPr>
          <w:b/>
        </w:rPr>
        <w:t>Rodzaj wniosku o płatność</w:t>
      </w:r>
      <w:r>
        <w:t xml:space="preserve"> nie została wybrana powyższa pozycja, w polu  należy wpisać wartość 0,00. </w:t>
      </w:r>
    </w:p>
    <w:p w:rsidR="00E3089B" w:rsidRDefault="003B0A10">
      <w:pPr>
        <w:numPr>
          <w:ilvl w:val="0"/>
          <w:numId w:val="14"/>
        </w:numPr>
        <w:spacing w:after="205"/>
        <w:ind w:right="0" w:hanging="360"/>
      </w:pPr>
      <w:r>
        <w:t xml:space="preserve">W kolumnie </w:t>
      </w:r>
      <w:r>
        <w:rPr>
          <w:b/>
        </w:rPr>
        <w:t>od początku realizacji</w:t>
      </w:r>
      <w:r>
        <w:t xml:space="preserve"> należy uwzględnić wszystkie dotychczas wykazane kwoty refundacji. </w:t>
      </w:r>
    </w:p>
    <w:p w:rsidR="00E3089B" w:rsidRDefault="003B0A10">
      <w:pPr>
        <w:spacing w:after="218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ind w:right="0"/>
      </w:pPr>
      <w:r>
        <w:t xml:space="preserve">B.3. Rozliczenie zaliczek   </w:t>
      </w:r>
    </w:p>
    <w:tbl>
      <w:tblPr>
        <w:tblStyle w:val="TableGrid"/>
        <w:tblW w:w="7096" w:type="dxa"/>
        <w:tblInd w:w="1520" w:type="dxa"/>
        <w:tblCellMar>
          <w:top w:w="45" w:type="dxa"/>
          <w:left w:w="67" w:type="dxa"/>
          <w:bottom w:w="17" w:type="dxa"/>
          <w:right w:w="115" w:type="dxa"/>
        </w:tblCellMar>
        <w:tblLook w:val="04A0" w:firstRow="1" w:lastRow="0" w:firstColumn="1" w:lastColumn="0" w:noHBand="0" w:noVBand="1"/>
      </w:tblPr>
      <w:tblGrid>
        <w:gridCol w:w="2698"/>
        <w:gridCol w:w="2138"/>
        <w:gridCol w:w="2260"/>
      </w:tblGrid>
      <w:tr w:rsidR="00E3089B">
        <w:trPr>
          <w:trHeight w:val="811"/>
        </w:trPr>
        <w:tc>
          <w:tcPr>
            <w:tcW w:w="26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t xml:space="preserve"> </w:t>
            </w:r>
            <w:r>
              <w:tab/>
            </w:r>
            <w:r>
              <w:rPr>
                <w:sz w:val="20"/>
              </w:rPr>
              <w:t xml:space="preserve"> </w:t>
            </w:r>
          </w:p>
        </w:tc>
        <w:tc>
          <w:tcPr>
            <w:tcW w:w="2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w bieżącym wniosku o płatność 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57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od początku realizacji </w:t>
            </w:r>
          </w:p>
        </w:tc>
      </w:tr>
      <w:tr w:rsidR="00E3089B">
        <w:trPr>
          <w:trHeight w:val="723"/>
        </w:trPr>
        <w:tc>
          <w:tcPr>
            <w:tcW w:w="2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lastRenderedPageBreak/>
              <w:t xml:space="preserve">Numer zaliczki </w:t>
            </w:r>
          </w:p>
        </w:tc>
        <w:tc>
          <w:tcPr>
            <w:tcW w:w="2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46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Kwota rozliczenia  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54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Do rozliczenia  </w:t>
            </w:r>
          </w:p>
        </w:tc>
      </w:tr>
      <w:tr w:rsidR="00E3089B">
        <w:trPr>
          <w:trHeight w:val="578"/>
        </w:trPr>
        <w:tc>
          <w:tcPr>
            <w:tcW w:w="2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3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6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</w:tbl>
    <w:p w:rsidR="00E3089B" w:rsidRDefault="003B0A10">
      <w:pPr>
        <w:spacing w:after="0" w:line="259" w:lineRule="auto"/>
        <w:ind w:left="0" w:right="0" w:firstLine="0"/>
        <w:jc w:val="left"/>
      </w:pPr>
      <w:r>
        <w:t xml:space="preserve"> </w:t>
      </w:r>
    </w:p>
    <w:tbl>
      <w:tblPr>
        <w:tblStyle w:val="TableGrid"/>
        <w:tblW w:w="7097" w:type="dxa"/>
        <w:tblInd w:w="1490" w:type="dxa"/>
        <w:tblCellMar>
          <w:top w:w="40" w:type="dxa"/>
          <w:left w:w="68" w:type="dxa"/>
          <w:bottom w:w="17" w:type="dxa"/>
          <w:right w:w="115" w:type="dxa"/>
        </w:tblCellMar>
        <w:tblLook w:val="04A0" w:firstRow="1" w:lastRow="0" w:firstColumn="1" w:lastColumn="0" w:noHBand="0" w:noVBand="1"/>
      </w:tblPr>
      <w:tblGrid>
        <w:gridCol w:w="2700"/>
        <w:gridCol w:w="2136"/>
        <w:gridCol w:w="2261"/>
      </w:tblGrid>
      <w:tr w:rsidR="00E3089B">
        <w:trPr>
          <w:trHeight w:val="1082"/>
        </w:trPr>
        <w:tc>
          <w:tcPr>
            <w:tcW w:w="269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t xml:space="preserve"> </w:t>
            </w:r>
            <w:r>
              <w:tab/>
            </w:r>
            <w:r>
              <w:rPr>
                <w:sz w:val="20"/>
              </w:rPr>
              <w:t xml:space="preserve"> </w:t>
            </w:r>
          </w:p>
        </w:tc>
        <w:tc>
          <w:tcPr>
            <w:tcW w:w="21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w bieżącym wniosku o płatność </w:t>
            </w:r>
          </w:p>
        </w:tc>
        <w:tc>
          <w:tcPr>
            <w:tcW w:w="2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57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od początku realizacji </w:t>
            </w:r>
          </w:p>
        </w:tc>
      </w:tr>
      <w:tr w:rsidR="00E3089B">
        <w:trPr>
          <w:trHeight w:val="970"/>
        </w:trPr>
        <w:tc>
          <w:tcPr>
            <w:tcW w:w="2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Kwota udzielonej zaliczki </w:t>
            </w:r>
          </w:p>
        </w:tc>
        <w:tc>
          <w:tcPr>
            <w:tcW w:w="21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6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887"/>
        </w:trPr>
        <w:tc>
          <w:tcPr>
            <w:tcW w:w="2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Kwota rozliczonej zaliczki </w:t>
            </w:r>
          </w:p>
        </w:tc>
        <w:tc>
          <w:tcPr>
            <w:tcW w:w="21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6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</w:tbl>
    <w:p w:rsidR="00E3089B" w:rsidRDefault="003B0A10">
      <w:pPr>
        <w:spacing w:after="216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218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243"/>
        <w:ind w:right="0"/>
      </w:pPr>
      <w:r>
        <w:t xml:space="preserve">Pole jest obowiązkowe jeśli w pozycji </w:t>
      </w:r>
      <w:r>
        <w:rPr>
          <w:b/>
        </w:rPr>
        <w:t>Rodzaj wniosku o płatność</w:t>
      </w:r>
      <w:r>
        <w:t xml:space="preserve"> wpisano </w:t>
      </w:r>
      <w:r>
        <w:rPr>
          <w:b/>
        </w:rPr>
        <w:t>TAK</w:t>
      </w:r>
      <w:r>
        <w:t xml:space="preserve"> w polu </w:t>
      </w:r>
      <w:r>
        <w:rPr>
          <w:b/>
        </w:rPr>
        <w:t>Wniosek o  zaliczkę</w:t>
      </w:r>
      <w:r>
        <w:t xml:space="preserve">. Jeśli  w powyższej pozycji  </w:t>
      </w:r>
      <w:r>
        <w:rPr>
          <w:u w:val="single" w:color="000000"/>
        </w:rPr>
        <w:t xml:space="preserve">wskazano </w:t>
      </w:r>
      <w:r>
        <w:rPr>
          <w:b/>
          <w:u w:val="single" w:color="000000"/>
        </w:rPr>
        <w:t>NIE</w:t>
      </w:r>
      <w:r>
        <w:t xml:space="preserve">, w polu należy wpisać wartość 0,00. </w:t>
      </w:r>
    </w:p>
    <w:p w:rsidR="00E3089B" w:rsidRDefault="003B0A10">
      <w:pPr>
        <w:spacing w:after="204"/>
        <w:ind w:right="0"/>
      </w:pPr>
      <w:r>
        <w:rPr>
          <w:i/>
        </w:rPr>
        <w:t>UWAGA!</w:t>
      </w:r>
      <w:r>
        <w:t xml:space="preserve"> O kolejną transzę zaliczki można wnioskować, jeżeli procentowy poziom rozliczenia dotychczas przekazanych transz dofinansowania przekracza 70%. Jeśli poziom rozliczenia zaliczek określony w umowie  nie został osiągnięty, nie ma możliwości wnioskowania o kolejną transzę. </w:t>
      </w:r>
    </w:p>
    <w:p w:rsidR="00E3089B" w:rsidRDefault="003B0A10">
      <w:pPr>
        <w:spacing w:after="232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268"/>
        <w:ind w:right="0"/>
      </w:pPr>
      <w:r>
        <w:t xml:space="preserve">Pole </w:t>
      </w:r>
      <w:r>
        <w:rPr>
          <w:b/>
        </w:rPr>
        <w:t>numer zaliczki</w:t>
      </w:r>
      <w:r>
        <w:rPr>
          <w:b/>
          <w:vertAlign w:val="superscript"/>
        </w:rPr>
        <w:footnoteReference w:id="2"/>
      </w:r>
      <w:r>
        <w:t xml:space="preserve"> jest polem liczbowym, w którym należy wskazać numer zaliczki. </w:t>
      </w:r>
    </w:p>
    <w:p w:rsidR="00E3089B" w:rsidRDefault="003B0A10">
      <w:pPr>
        <w:numPr>
          <w:ilvl w:val="0"/>
          <w:numId w:val="14"/>
        </w:numPr>
        <w:ind w:right="0" w:hanging="360"/>
      </w:pPr>
      <w:r>
        <w:t xml:space="preserve">W kolumnie </w:t>
      </w:r>
      <w:r>
        <w:rPr>
          <w:b/>
        </w:rPr>
        <w:t>w bieżącym wniosku o płatność</w:t>
      </w:r>
      <w:r>
        <w:t xml:space="preserve"> Beneficjent wskazuje kwotę wnioskowanej zaliczki. </w:t>
      </w:r>
    </w:p>
    <w:p w:rsidR="00E3089B" w:rsidRDefault="003B0A10">
      <w:pPr>
        <w:spacing w:after="67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14"/>
        </w:numPr>
        <w:spacing w:after="202"/>
        <w:ind w:right="0" w:hanging="360"/>
      </w:pPr>
      <w:r>
        <w:t xml:space="preserve">W kolumnie </w:t>
      </w:r>
      <w:r>
        <w:rPr>
          <w:b/>
        </w:rPr>
        <w:t>od początku realizacji</w:t>
      </w:r>
      <w:r>
        <w:t xml:space="preserve"> należy uwzględnić sumę wszystkich dotychczas otrzymanych zaliczek ujmowaną narastająco od początku realizacji projektu. </w:t>
      </w:r>
    </w:p>
    <w:p w:rsidR="00E3089B" w:rsidRDefault="003B0A10">
      <w:pPr>
        <w:spacing w:after="134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288" w:line="267" w:lineRule="auto"/>
        <w:ind w:left="-5" w:right="0"/>
        <w:jc w:val="left"/>
      </w:pPr>
      <w:r>
        <w:rPr>
          <w:b/>
        </w:rPr>
        <w:t>Kwota udzielonej zaliczki</w:t>
      </w:r>
      <w:r>
        <w:rPr>
          <w:vertAlign w:val="superscript"/>
        </w:rPr>
        <w:footnoteReference w:id="3"/>
      </w:r>
      <w:r>
        <w:t xml:space="preserve">: </w:t>
      </w:r>
    </w:p>
    <w:p w:rsidR="00E3089B" w:rsidRDefault="003B0A10">
      <w:pPr>
        <w:numPr>
          <w:ilvl w:val="0"/>
          <w:numId w:val="14"/>
        </w:numPr>
        <w:spacing w:after="34"/>
        <w:ind w:right="0" w:hanging="360"/>
      </w:pPr>
      <w:r>
        <w:t xml:space="preserve">W kolumnie </w:t>
      </w:r>
      <w:r>
        <w:rPr>
          <w:b/>
        </w:rPr>
        <w:t>w bieżącym wniosku o płatność</w:t>
      </w:r>
      <w:r>
        <w:t xml:space="preserve"> pole uzupełniane wartością wnioskowanej zaliczki z wniosku o płatność. </w:t>
      </w:r>
    </w:p>
    <w:p w:rsidR="00E3089B" w:rsidRDefault="003B0A10">
      <w:pPr>
        <w:spacing w:after="78" w:line="259" w:lineRule="auto"/>
        <w:ind w:left="720" w:right="0" w:firstLine="0"/>
        <w:jc w:val="left"/>
      </w:pPr>
      <w:r>
        <w:lastRenderedPageBreak/>
        <w:t xml:space="preserve"> </w:t>
      </w:r>
    </w:p>
    <w:p w:rsidR="00E3089B" w:rsidRDefault="003B0A10">
      <w:pPr>
        <w:numPr>
          <w:ilvl w:val="0"/>
          <w:numId w:val="14"/>
        </w:numPr>
        <w:spacing w:after="149" w:line="317" w:lineRule="auto"/>
        <w:ind w:right="0" w:hanging="360"/>
      </w:pPr>
      <w:r>
        <w:t xml:space="preserve">W kolumnie </w:t>
      </w:r>
      <w:r>
        <w:rPr>
          <w:b/>
        </w:rPr>
        <w:t xml:space="preserve">od początku realizacji </w:t>
      </w:r>
      <w:r>
        <w:t xml:space="preserve">należy wskazać wartość kwoty udzielonych zaliczek ujmowaną narastająco od początku realizacji projektu. </w:t>
      </w:r>
    </w:p>
    <w:p w:rsidR="00E3089B" w:rsidRDefault="003B0A10">
      <w:pPr>
        <w:spacing w:after="142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267" w:line="267" w:lineRule="auto"/>
        <w:ind w:left="-5" w:right="0"/>
        <w:jc w:val="left"/>
      </w:pPr>
      <w:r>
        <w:rPr>
          <w:b/>
        </w:rPr>
        <w:t xml:space="preserve">Kwota rozliczonej zaliczki </w:t>
      </w:r>
    </w:p>
    <w:p w:rsidR="00E3089B" w:rsidRDefault="003B0A10">
      <w:pPr>
        <w:numPr>
          <w:ilvl w:val="0"/>
          <w:numId w:val="14"/>
        </w:numPr>
        <w:ind w:right="0" w:hanging="360"/>
      </w:pPr>
      <w:r>
        <w:t xml:space="preserve">W kolumnie </w:t>
      </w:r>
      <w:r>
        <w:rPr>
          <w:b/>
        </w:rPr>
        <w:t>w bieżącym wniosku o płatność</w:t>
      </w:r>
      <w:r>
        <w:t xml:space="preserve"> – jeżeli w uzupełnianym wniosku o płatność rozliczana jest wcześniej otrzymana zaliczka, w tym polu należy wskazać kwotę rozliczonej zaliczki, czyli kwotę dofinansowania odpowiadającą poniesionym wydatkom, które dotyczą rozliczenia zaliczek. </w:t>
      </w:r>
    </w:p>
    <w:p w:rsidR="00E3089B" w:rsidRDefault="003B0A10">
      <w:pPr>
        <w:spacing w:after="77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14"/>
        </w:numPr>
        <w:spacing w:after="166"/>
        <w:ind w:right="0" w:hanging="360"/>
      </w:pPr>
      <w:r>
        <w:t xml:space="preserve">W kolumnie </w:t>
      </w:r>
      <w:r>
        <w:rPr>
          <w:b/>
        </w:rPr>
        <w:t>od początku realizacji</w:t>
      </w:r>
      <w:r>
        <w:t xml:space="preserve"> – jeśli zostały już złożone wnioski o płatność w ramach realizowanego projektu i rozliczono w nich zaliczki, w tym polu należy wskazać łączną kwotę zaliczek rozliczonych we wszystkich złożonych wnioskach o płatność. Jeżeli nie zostały jeszcze rozliczone żadne zaliczki w polu należy wpisać 0,00. </w:t>
      </w:r>
    </w:p>
    <w:p w:rsidR="00E3089B" w:rsidRDefault="003B0A10">
      <w:pPr>
        <w:spacing w:after="214" w:line="259" w:lineRule="auto"/>
        <w:ind w:left="0" w:right="0" w:firstLine="0"/>
        <w:jc w:val="left"/>
      </w:pPr>
      <w:r>
        <w:rPr>
          <w:sz w:val="20"/>
        </w:rPr>
        <w:t xml:space="preserve"> </w:t>
      </w:r>
    </w:p>
    <w:p w:rsidR="00E3089B" w:rsidRDefault="003B0A10">
      <w:pPr>
        <w:spacing w:after="216" w:line="259" w:lineRule="auto"/>
        <w:ind w:left="0" w:right="0" w:firstLine="0"/>
        <w:jc w:val="left"/>
      </w:pPr>
      <w:r>
        <w:rPr>
          <w:sz w:val="20"/>
        </w:rPr>
        <w:t xml:space="preserve">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rPr>
          <w:sz w:val="20"/>
        </w:rPr>
        <w:t xml:space="preserve"> </w:t>
      </w:r>
    </w:p>
    <w:p w:rsidR="00E3089B" w:rsidRDefault="003B0A10">
      <w:pPr>
        <w:pStyle w:val="Nagwek1"/>
        <w:ind w:left="-5"/>
      </w:pPr>
      <w:r>
        <w:t xml:space="preserve">C. ZAKRES RZECZOWO – FINANSOWY  </w:t>
      </w:r>
    </w:p>
    <w:p w:rsidR="00E3089B" w:rsidRDefault="003B0A10">
      <w:pPr>
        <w:ind w:right="0"/>
      </w:pPr>
      <w:r>
        <w:t xml:space="preserve">C.1. Zakres rzeczowy </w:t>
      </w:r>
    </w:p>
    <w:tbl>
      <w:tblPr>
        <w:tblStyle w:val="TableGrid"/>
        <w:tblW w:w="6476" w:type="dxa"/>
        <w:tblInd w:w="2200" w:type="dxa"/>
        <w:tblCellMar>
          <w:top w:w="38" w:type="dxa"/>
          <w:left w:w="68" w:type="dxa"/>
          <w:bottom w:w="7" w:type="dxa"/>
          <w:right w:w="115" w:type="dxa"/>
        </w:tblCellMar>
        <w:tblLook w:val="04A0" w:firstRow="1" w:lastRow="0" w:firstColumn="1" w:lastColumn="0" w:noHBand="0" w:noVBand="1"/>
      </w:tblPr>
      <w:tblGrid>
        <w:gridCol w:w="2856"/>
        <w:gridCol w:w="1721"/>
        <w:gridCol w:w="1899"/>
      </w:tblGrid>
      <w:tr w:rsidR="00E3089B">
        <w:trPr>
          <w:trHeight w:val="422"/>
        </w:trPr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C.1. Zakres rzeczowy </w:t>
            </w:r>
          </w:p>
        </w:tc>
        <w:tc>
          <w:tcPr>
            <w:tcW w:w="362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bottom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16"/>
              </w:rPr>
              <w:tab/>
            </w:r>
            <w:r>
              <w:rPr>
                <w:sz w:val="20"/>
              </w:rPr>
              <w:t xml:space="preserve"> </w:t>
            </w:r>
          </w:p>
        </w:tc>
      </w:tr>
      <w:tr w:rsidR="00E3089B">
        <w:trPr>
          <w:trHeight w:val="451"/>
        </w:trPr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Zadanie </w:t>
            </w:r>
          </w:p>
        </w:tc>
        <w:tc>
          <w:tcPr>
            <w:tcW w:w="36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bottom"/>
          </w:tcPr>
          <w:p w:rsidR="00E3089B" w:rsidRDefault="003B0A10">
            <w:pPr>
              <w:spacing w:after="0" w:line="259" w:lineRule="auto"/>
              <w:ind w:left="55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Stan realizacji </w:t>
            </w:r>
          </w:p>
        </w:tc>
      </w:tr>
      <w:tr w:rsidR="00E3089B">
        <w:trPr>
          <w:trHeight w:val="869"/>
        </w:trPr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1.  </w:t>
            </w:r>
          </w:p>
        </w:tc>
        <w:tc>
          <w:tcPr>
            <w:tcW w:w="36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703"/>
        </w:trPr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2. </w:t>
            </w:r>
          </w:p>
        </w:tc>
        <w:tc>
          <w:tcPr>
            <w:tcW w:w="36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634"/>
        </w:trPr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Działania na rzecz równości kobiet i mężczyzn </w:t>
            </w:r>
          </w:p>
        </w:tc>
        <w:tc>
          <w:tcPr>
            <w:tcW w:w="1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432"/>
        </w:trPr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Kryterium dostępu nr 1  </w:t>
            </w:r>
          </w:p>
        </w:tc>
        <w:tc>
          <w:tcPr>
            <w:tcW w:w="1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424"/>
        </w:trPr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Kryterium dostępu nr 2  </w:t>
            </w:r>
          </w:p>
        </w:tc>
        <w:tc>
          <w:tcPr>
            <w:tcW w:w="1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431"/>
        </w:trPr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Kryterium dodatkowe nr 1 </w:t>
            </w:r>
          </w:p>
        </w:tc>
        <w:tc>
          <w:tcPr>
            <w:tcW w:w="1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407"/>
        </w:trPr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Kryterium dodatkowe nr 2  </w:t>
            </w:r>
          </w:p>
        </w:tc>
        <w:tc>
          <w:tcPr>
            <w:tcW w:w="1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</w:tbl>
    <w:p w:rsidR="00E3089B" w:rsidRDefault="003B0A10">
      <w:pPr>
        <w:spacing w:after="209" w:line="259" w:lineRule="auto"/>
        <w:ind w:left="0" w:right="0" w:firstLine="0"/>
        <w:jc w:val="left"/>
      </w:pPr>
      <w:r>
        <w:rPr>
          <w:sz w:val="16"/>
        </w:rPr>
        <w:t xml:space="preserve"> </w:t>
      </w:r>
    </w:p>
    <w:p w:rsidR="00E3089B" w:rsidRDefault="003B0A10">
      <w:pPr>
        <w:spacing w:after="305" w:line="259" w:lineRule="auto"/>
        <w:ind w:left="0" w:right="0" w:firstLine="0"/>
        <w:jc w:val="left"/>
      </w:pPr>
      <w:r>
        <w:rPr>
          <w:sz w:val="16"/>
        </w:rPr>
        <w:t xml:space="preserve"> </w:t>
      </w:r>
    </w:p>
    <w:p w:rsidR="00E3089B" w:rsidRDefault="003B0A10">
      <w:pPr>
        <w:numPr>
          <w:ilvl w:val="0"/>
          <w:numId w:val="15"/>
        </w:numPr>
        <w:ind w:right="0" w:hanging="360"/>
      </w:pPr>
      <w:r>
        <w:lastRenderedPageBreak/>
        <w:t xml:space="preserve">W kolumnie </w:t>
      </w:r>
      <w:r>
        <w:rPr>
          <w:b/>
        </w:rPr>
        <w:t>Zadanie</w:t>
      </w:r>
      <w:r>
        <w:t xml:space="preserve"> – nazwa zadania od 1 do n odpowiada nazwie zadania wskazanej                   w module </w:t>
      </w:r>
      <w:r>
        <w:rPr>
          <w:b/>
        </w:rPr>
        <w:t>C. ZAKRES RZECZOWO-FINANSOWY PROJEKTU</w:t>
      </w:r>
      <w:r>
        <w:t xml:space="preserve"> wniosku o dofinansowanie projektu w części </w:t>
      </w:r>
      <w:r>
        <w:rPr>
          <w:b/>
        </w:rPr>
        <w:t>ZADANIA W PROJEKCIE</w:t>
      </w:r>
      <w:r>
        <w:t xml:space="preserve">.  </w:t>
      </w:r>
    </w:p>
    <w:p w:rsidR="00E3089B" w:rsidRDefault="003B0A10">
      <w:pPr>
        <w:spacing w:after="67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15"/>
        </w:numPr>
        <w:ind w:right="0" w:hanging="360"/>
      </w:pPr>
      <w:r>
        <w:t xml:space="preserve">W kolumnie </w:t>
      </w:r>
      <w:r>
        <w:rPr>
          <w:b/>
        </w:rPr>
        <w:t>Stan realizacji</w:t>
      </w:r>
      <w:r>
        <w:t xml:space="preserve"> – należy opisać stan r</w:t>
      </w:r>
      <w:r w:rsidR="00235B6C">
        <w:t xml:space="preserve">ealizacji poszczególnych zadań </w:t>
      </w:r>
      <w:r>
        <w:t xml:space="preserve">pod względem zgodności z wydatkami wskazanymi w </w:t>
      </w:r>
      <w:r>
        <w:rPr>
          <w:b/>
        </w:rPr>
        <w:t xml:space="preserve">Zestawieniu dokumentów </w:t>
      </w:r>
    </w:p>
    <w:p w:rsidR="00E3089B" w:rsidRDefault="003B0A10">
      <w:pPr>
        <w:ind w:left="730" w:right="0"/>
      </w:pPr>
      <w:r>
        <w:rPr>
          <w:b/>
        </w:rPr>
        <w:t>potwierdzających wydatki</w:t>
      </w:r>
      <w:r>
        <w:rPr>
          <w:i/>
        </w:rPr>
        <w:t xml:space="preserve">. </w:t>
      </w:r>
      <w:r>
        <w:t xml:space="preserve">Pola dotyczące kryteriów dostępu i kryteriów dodatkowych                  są wypełniane tylko w przypadku zaznaczenia </w:t>
      </w:r>
      <w:r>
        <w:rPr>
          <w:b/>
        </w:rPr>
        <w:t>TAK</w:t>
      </w:r>
      <w:r>
        <w:t xml:space="preserve"> w wierszu </w:t>
      </w:r>
      <w:r w:rsidR="00235B6C">
        <w:rPr>
          <w:b/>
        </w:rPr>
        <w:t xml:space="preserve">Wniosek </w:t>
      </w:r>
      <w:r>
        <w:rPr>
          <w:b/>
        </w:rPr>
        <w:t>o płatność końcową</w:t>
      </w:r>
      <w:r>
        <w:t xml:space="preserve">.  </w:t>
      </w:r>
    </w:p>
    <w:p w:rsidR="00E3089B" w:rsidRDefault="003B0A10">
      <w:pPr>
        <w:spacing w:after="82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15"/>
        </w:numPr>
        <w:ind w:right="0" w:hanging="360"/>
      </w:pPr>
      <w:r>
        <w:t xml:space="preserve">W wierszu </w:t>
      </w:r>
      <w:r>
        <w:rPr>
          <w:b/>
        </w:rPr>
        <w:t>Działania na rzecz równości szans kobiet i mężczyzn</w:t>
      </w:r>
      <w:r>
        <w:t xml:space="preserve"> – w lewej kolumnie należy wpisać treść działań zgodną z modułem </w:t>
      </w:r>
      <w:r>
        <w:rPr>
          <w:b/>
        </w:rPr>
        <w:t>Uzasadnienie spełnienia kryteriów dostępu, horyzontalnych i dodatkowych</w:t>
      </w:r>
      <w:r>
        <w:t xml:space="preserve"> część </w:t>
      </w:r>
      <w:r>
        <w:rPr>
          <w:b/>
        </w:rPr>
        <w:t xml:space="preserve">Realizacja zasad horyzontalnych </w:t>
      </w:r>
      <w:r>
        <w:t>wniosku  o dofinansowanie projektu.</w:t>
      </w:r>
      <w:r>
        <w:rPr>
          <w:b/>
        </w:rPr>
        <w:t xml:space="preserve"> </w:t>
      </w:r>
      <w:r>
        <w:t>W prawej kolumnie</w:t>
      </w:r>
      <w:r>
        <w:rPr>
          <w:b/>
        </w:rPr>
        <w:t xml:space="preserve"> </w:t>
      </w:r>
      <w:r>
        <w:t xml:space="preserve"> należy opisać działania podjęte na rzecz równości szans kobiet i mężczyzn w danym okresie rozliczeniowym zgodnie z zapisami wniosku o dofinansowanie projektu.  </w:t>
      </w:r>
    </w:p>
    <w:p w:rsidR="00E3089B" w:rsidRDefault="003B0A10">
      <w:pPr>
        <w:spacing w:after="247" w:line="259" w:lineRule="auto"/>
        <w:ind w:left="0" w:right="0" w:firstLine="0"/>
        <w:jc w:val="left"/>
      </w:pPr>
      <w:r>
        <w:rPr>
          <w:i/>
        </w:rPr>
        <w:t xml:space="preserve"> </w:t>
      </w:r>
    </w:p>
    <w:p w:rsidR="00E3089B" w:rsidRDefault="003B0A10">
      <w:pPr>
        <w:spacing w:after="199"/>
        <w:ind w:right="0"/>
      </w:pPr>
      <w:r>
        <w:rPr>
          <w:i/>
        </w:rPr>
        <w:t>UWAGA!</w:t>
      </w:r>
      <w:r>
        <w:t xml:space="preserve"> Pola kryteriów dostępu i kryteriów dodatkowych są wypełnianie tylko w końcowym wniosku o płatność. </w:t>
      </w:r>
    </w:p>
    <w:p w:rsidR="00E3089B" w:rsidRDefault="003B0A10">
      <w:pPr>
        <w:spacing w:after="218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216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ind w:right="0"/>
      </w:pPr>
      <w:r>
        <w:t>C.2. Problemy napotkane w trakcie realizacji projektu oraz podjęte środki zaradcze</w:t>
      </w:r>
      <w:r>
        <w:rPr>
          <w:b/>
        </w:rPr>
        <w:t xml:space="preserve">  </w:t>
      </w:r>
    </w:p>
    <w:tbl>
      <w:tblPr>
        <w:tblStyle w:val="TableGrid"/>
        <w:tblW w:w="6477" w:type="dxa"/>
        <w:tblInd w:w="1870" w:type="dxa"/>
        <w:tblCellMar>
          <w:top w:w="43" w:type="dxa"/>
          <w:left w:w="67" w:type="dxa"/>
          <w:right w:w="115" w:type="dxa"/>
        </w:tblCellMar>
        <w:tblLook w:val="04A0" w:firstRow="1" w:lastRow="0" w:firstColumn="1" w:lastColumn="0" w:noHBand="0" w:noVBand="1"/>
      </w:tblPr>
      <w:tblGrid>
        <w:gridCol w:w="6477"/>
      </w:tblGrid>
      <w:tr w:rsidR="00E3089B">
        <w:trPr>
          <w:trHeight w:val="256"/>
        </w:trPr>
        <w:tc>
          <w:tcPr>
            <w:tcW w:w="6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C.2. Problemy napotkane w trakcie realizacji projektu oraz podjęte środki zaradcze </w:t>
            </w:r>
          </w:p>
        </w:tc>
      </w:tr>
      <w:tr w:rsidR="00E3089B">
        <w:trPr>
          <w:trHeight w:val="1022"/>
        </w:trPr>
        <w:tc>
          <w:tcPr>
            <w:tcW w:w="6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</w:tbl>
    <w:p w:rsidR="00E3089B" w:rsidRDefault="003B0A10">
      <w:pPr>
        <w:spacing w:after="264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203"/>
        <w:ind w:right="0"/>
      </w:pPr>
      <w:r>
        <w:t xml:space="preserve">W tym polu należy zgłosić problemy związane z realizacją zadań w projekcie oraz przedstawić jakie w danym okresie rozliczeniowym zostały podjęte przez Beneficjenta działania naprawcze. </w:t>
      </w:r>
    </w:p>
    <w:p w:rsidR="00E3089B" w:rsidRDefault="003B0A10">
      <w:pPr>
        <w:spacing w:after="235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ind w:right="0"/>
      </w:pPr>
      <w:r>
        <w:t xml:space="preserve">C.3. Planowany przebieg realizacji projektu do czasu złożenia kolejnego wniosku o płatność  </w:t>
      </w:r>
    </w:p>
    <w:tbl>
      <w:tblPr>
        <w:tblStyle w:val="TableGrid"/>
        <w:tblW w:w="6475" w:type="dxa"/>
        <w:tblInd w:w="1840" w:type="dxa"/>
        <w:tblCellMar>
          <w:top w:w="45" w:type="dxa"/>
          <w:left w:w="68" w:type="dxa"/>
          <w:right w:w="115" w:type="dxa"/>
        </w:tblCellMar>
        <w:tblLook w:val="04A0" w:firstRow="1" w:lastRow="0" w:firstColumn="1" w:lastColumn="0" w:noHBand="0" w:noVBand="1"/>
      </w:tblPr>
      <w:tblGrid>
        <w:gridCol w:w="6475"/>
      </w:tblGrid>
      <w:tr w:rsidR="00E3089B">
        <w:trPr>
          <w:trHeight w:val="254"/>
        </w:trPr>
        <w:tc>
          <w:tcPr>
            <w:tcW w:w="6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76B44C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C.3. Planowany przebieg realizacji projektu do czasu złożenia kolejnego wniosku o płatność </w:t>
            </w:r>
          </w:p>
        </w:tc>
      </w:tr>
      <w:tr w:rsidR="00E3089B">
        <w:trPr>
          <w:trHeight w:val="910"/>
        </w:trPr>
        <w:tc>
          <w:tcPr>
            <w:tcW w:w="6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</w:tbl>
    <w:p w:rsidR="00E3089B" w:rsidRDefault="003B0A10">
      <w:pPr>
        <w:spacing w:after="261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210"/>
        <w:ind w:right="0"/>
      </w:pPr>
      <w:r>
        <w:lastRenderedPageBreak/>
        <w:t xml:space="preserve">W tym polu należy opisać planowane działania w kolejnym okresie rozliczeniowym.   </w:t>
      </w:r>
    </w:p>
    <w:p w:rsidR="00E3089B" w:rsidRDefault="003B0A10">
      <w:pPr>
        <w:spacing w:after="251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228"/>
        <w:ind w:right="0"/>
      </w:pPr>
      <w:r>
        <w:t xml:space="preserve">C.4. Postęp finansowy   </w:t>
      </w:r>
    </w:p>
    <w:p w:rsidR="00E3089B" w:rsidRDefault="003B0A10">
      <w:pPr>
        <w:spacing w:after="204"/>
        <w:ind w:right="0"/>
      </w:pPr>
      <w:r>
        <w:t xml:space="preserve">Część C.4 wniosku zawiera zestawienie danych finansowych: kwot wykazanych w bieżącym wniosku o płatność oraz narastająco od początku realizacji projektu. Wskazano też stopień procentowy realizacji projektu, wyliczony jako stosunek kwoty wydatków kwalifikowalnych narastająco do wartości wydatków kwalifikowalnych określonych we wniosku o dofinansowanie. Powyższe dane prezentowane są dla poszczególnych pozycji, dotyczących wydatków rzeczywiście poniesionych jak i rozliczanych ryczałtowo. 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t xml:space="preserve"> </w:t>
      </w:r>
    </w:p>
    <w:tbl>
      <w:tblPr>
        <w:tblStyle w:val="TableGrid"/>
        <w:tblW w:w="9343" w:type="dxa"/>
        <w:tblInd w:w="13" w:type="dxa"/>
        <w:tblCellMar>
          <w:top w:w="35" w:type="dxa"/>
          <w:left w:w="68" w:type="dxa"/>
          <w:right w:w="53" w:type="dxa"/>
        </w:tblCellMar>
        <w:tblLook w:val="04A0" w:firstRow="1" w:lastRow="0" w:firstColumn="1" w:lastColumn="0" w:noHBand="0" w:noVBand="1"/>
      </w:tblPr>
      <w:tblGrid>
        <w:gridCol w:w="1536"/>
        <w:gridCol w:w="1461"/>
        <w:gridCol w:w="1668"/>
        <w:gridCol w:w="1701"/>
        <w:gridCol w:w="1640"/>
        <w:gridCol w:w="1337"/>
      </w:tblGrid>
      <w:tr w:rsidR="00E3089B">
        <w:trPr>
          <w:trHeight w:val="452"/>
        </w:trPr>
        <w:tc>
          <w:tcPr>
            <w:tcW w:w="29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>C.4. Postęp finansowy</w:t>
            </w:r>
            <w:r>
              <w:rPr>
                <w:rFonts w:ascii="Calibri" w:eastAsia="Calibri" w:hAnsi="Calibri" w:cs="Calibri"/>
                <w:sz w:val="16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16"/>
              </w:rPr>
              <w:t xml:space="preserve"> </w:t>
            </w:r>
          </w:p>
        </w:tc>
        <w:tc>
          <w:tcPr>
            <w:tcW w:w="1668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9D08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70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9D08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64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9D08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33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9D08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E3089B">
        <w:trPr>
          <w:trHeight w:val="1087"/>
        </w:trPr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13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Zadanie </w:t>
            </w:r>
          </w:p>
        </w:tc>
        <w:tc>
          <w:tcPr>
            <w:tcW w:w="1461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12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Nazwa zadania </w:t>
            </w:r>
          </w:p>
        </w:tc>
        <w:tc>
          <w:tcPr>
            <w:tcW w:w="1668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38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Kwota wydatków kwalifikowalnych 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określona we wniosku o dofinansowanie 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38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Kwota wydatków kwalifikowalnych 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objętych bieżącym wnioskiem  </w:t>
            </w:r>
          </w:p>
        </w:tc>
        <w:tc>
          <w:tcPr>
            <w:tcW w:w="164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2" w:line="238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Kwota wydatków kwalifikowalnych od </w:t>
            </w:r>
          </w:p>
          <w:p w:rsidR="00E3089B" w:rsidRDefault="003B0A10">
            <w:pPr>
              <w:spacing w:after="0" w:line="259" w:lineRule="auto"/>
              <w:ind w:lef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początku realizacji 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(bez bieżącego wniosku o płatność) </w:t>
            </w:r>
          </w:p>
        </w:tc>
        <w:tc>
          <w:tcPr>
            <w:tcW w:w="1337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1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% realizacji </w:t>
            </w:r>
          </w:p>
        </w:tc>
      </w:tr>
      <w:tr w:rsidR="00E3089B">
        <w:trPr>
          <w:trHeight w:val="284"/>
        </w:trPr>
        <w:tc>
          <w:tcPr>
            <w:tcW w:w="153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17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1 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15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2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13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3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11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4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11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5 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2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6 = [(4+5)/3]*100 </w:t>
            </w:r>
          </w:p>
        </w:tc>
      </w:tr>
      <w:tr w:rsidR="00E3089B">
        <w:trPr>
          <w:trHeight w:val="415"/>
        </w:trPr>
        <w:tc>
          <w:tcPr>
            <w:tcW w:w="153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384"/>
        </w:trPr>
        <w:tc>
          <w:tcPr>
            <w:tcW w:w="153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415"/>
        </w:trPr>
        <w:tc>
          <w:tcPr>
            <w:tcW w:w="2997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Stawka ryczałtowa kosztów pośrednich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491"/>
        </w:trPr>
        <w:tc>
          <w:tcPr>
            <w:tcW w:w="2997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Wydatki ogółem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518"/>
        </w:trPr>
        <w:tc>
          <w:tcPr>
            <w:tcW w:w="2997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1. w tym kategorie podlegające limitom: </w:t>
            </w:r>
          </w:p>
        </w:tc>
        <w:tc>
          <w:tcPr>
            <w:tcW w:w="63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808080"/>
            <w:vAlign w:val="bottom"/>
          </w:tcPr>
          <w:p w:rsidR="00E3089B" w:rsidRDefault="003B0A10">
            <w:pPr>
              <w:spacing w:after="0" w:line="259" w:lineRule="auto"/>
              <w:ind w:left="56" w:right="0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506"/>
        </w:trPr>
        <w:tc>
          <w:tcPr>
            <w:tcW w:w="2997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a. wydatki poza obszarem UE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504"/>
        </w:trPr>
        <w:tc>
          <w:tcPr>
            <w:tcW w:w="2997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b. wkład rzeczowy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506"/>
        </w:trPr>
        <w:tc>
          <w:tcPr>
            <w:tcW w:w="2997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c. środki trwałe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504"/>
        </w:trPr>
        <w:tc>
          <w:tcPr>
            <w:tcW w:w="2997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d. cross-financing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505"/>
        </w:trPr>
        <w:tc>
          <w:tcPr>
            <w:tcW w:w="2997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+ dodatkowe limity definiowane w ramach naboru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505"/>
        </w:trPr>
        <w:tc>
          <w:tcPr>
            <w:tcW w:w="2997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2. usługi zlecone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508"/>
        </w:trPr>
        <w:tc>
          <w:tcPr>
            <w:tcW w:w="2997" w:type="dxa"/>
            <w:gridSpan w:val="2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3. w części objętej pomocą publiczną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</w:tbl>
    <w:p w:rsidR="00E3089B" w:rsidRDefault="003B0A10">
      <w:pPr>
        <w:spacing w:after="263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17"/>
        </w:numPr>
        <w:ind w:right="0" w:hanging="355"/>
        <w:jc w:val="left"/>
      </w:pPr>
      <w:r>
        <w:t xml:space="preserve">W kolumnach </w:t>
      </w:r>
      <w:r>
        <w:rPr>
          <w:b/>
        </w:rPr>
        <w:t>Zadanie,</w:t>
      </w:r>
      <w:r>
        <w:t xml:space="preserve"> </w:t>
      </w:r>
      <w:r>
        <w:rPr>
          <w:b/>
        </w:rPr>
        <w:t>Nazwa zadania</w:t>
      </w:r>
      <w:r>
        <w:t xml:space="preserve"> i </w:t>
      </w:r>
      <w:r>
        <w:rPr>
          <w:b/>
        </w:rPr>
        <w:t>Kwota wydatków kwalifikowalnych określona we wniosku  o dofinansowanie</w:t>
      </w:r>
      <w:r>
        <w:t xml:space="preserve"> należy wpisać dane z wniosku o dofinansowanie projektu </w:t>
      </w:r>
      <w:r>
        <w:lastRenderedPageBreak/>
        <w:t xml:space="preserve">wskazane w module </w:t>
      </w:r>
      <w:r>
        <w:rPr>
          <w:b/>
        </w:rPr>
        <w:t>ZADANIA W PROJEKCIE (ZAKRES RZECZOWY)</w:t>
      </w:r>
      <w:r>
        <w:t xml:space="preserve">. W razie konieczności należy dodawać kolejne wiersze do tabeli tak, aby dane wykazane we wniosku o płatność były spójne z wnioskiem o dofinansowanie projektu. </w:t>
      </w:r>
    </w:p>
    <w:p w:rsidR="00E3089B" w:rsidRDefault="003B0A10">
      <w:pPr>
        <w:spacing w:after="41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17"/>
        </w:numPr>
        <w:spacing w:after="4" w:line="267" w:lineRule="auto"/>
        <w:ind w:right="0" w:hanging="355"/>
        <w:jc w:val="left"/>
      </w:pPr>
      <w:r>
        <w:t xml:space="preserve">W kolumnie </w:t>
      </w:r>
      <w:r>
        <w:rPr>
          <w:b/>
        </w:rPr>
        <w:t>Kwota wydatków kwalifikowalnych objętych bieżącym wnioskiem</w:t>
      </w:r>
      <w:r>
        <w:t xml:space="preserve"> należy wykazać odpowiednio jedną z kwot, tj.: </w:t>
      </w:r>
    </w:p>
    <w:p w:rsidR="00E3089B" w:rsidRDefault="003B0A10">
      <w:pPr>
        <w:spacing w:after="66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3"/>
          <w:numId w:val="16"/>
        </w:numPr>
        <w:spacing w:after="32" w:line="322" w:lineRule="auto"/>
        <w:ind w:right="0" w:hanging="355"/>
      </w:pPr>
      <w:r>
        <w:t xml:space="preserve">sumę wydatków z </w:t>
      </w:r>
      <w:r>
        <w:rPr>
          <w:b/>
        </w:rPr>
        <w:t>tabeli</w:t>
      </w:r>
      <w:r>
        <w:t xml:space="preserve"> </w:t>
      </w:r>
      <w:r>
        <w:rPr>
          <w:b/>
        </w:rPr>
        <w:t xml:space="preserve">G ZESTAWIENIE DOKUMENTÓW POTWIERDZAJĄCYCH PONIESIONE WYDATKI </w:t>
      </w:r>
      <w:r>
        <w:t xml:space="preserve">z kolumny </w:t>
      </w:r>
      <w:r>
        <w:rPr>
          <w:b/>
        </w:rPr>
        <w:t>wydatki kwalifikowalne</w:t>
      </w:r>
      <w:r>
        <w:t>. Dla każdego zadania z punktu C.4 o numerach od 1 do n należy wskazać odpowiednio dane z tabeli G</w:t>
      </w:r>
      <w:r>
        <w:rPr>
          <w:b/>
        </w:rPr>
        <w:t xml:space="preserve"> </w:t>
      </w:r>
      <w:r>
        <w:t xml:space="preserve">z wierszy </w:t>
      </w:r>
      <w:r>
        <w:rPr>
          <w:i/>
        </w:rPr>
        <w:t>od suma zadania  1</w:t>
      </w:r>
      <w:r>
        <w:t xml:space="preserve"> do </w:t>
      </w:r>
      <w:r>
        <w:rPr>
          <w:i/>
        </w:rPr>
        <w:t>suma           zadania n</w:t>
      </w:r>
      <w:r>
        <w:t xml:space="preserve">, </w:t>
      </w:r>
    </w:p>
    <w:p w:rsidR="00E3089B" w:rsidRDefault="003B0A10">
      <w:pPr>
        <w:numPr>
          <w:ilvl w:val="3"/>
          <w:numId w:val="16"/>
        </w:numPr>
        <w:spacing w:after="55" w:line="329" w:lineRule="auto"/>
        <w:ind w:right="0" w:hanging="355"/>
      </w:pPr>
      <w:r>
        <w:t xml:space="preserve">sumę wydatków z </w:t>
      </w:r>
      <w:r>
        <w:rPr>
          <w:b/>
        </w:rPr>
        <w:t>tabeli</w:t>
      </w:r>
      <w:r>
        <w:t xml:space="preserve"> </w:t>
      </w:r>
      <w:r>
        <w:rPr>
          <w:b/>
        </w:rPr>
        <w:t xml:space="preserve">G ZESTAWIENIE DOKUMENTÓW POTWIERDZAJĄCYCH PONIESIONE WYDATKI </w:t>
      </w:r>
      <w:r>
        <w:t xml:space="preserve">z kolumny </w:t>
      </w:r>
      <w:r>
        <w:rPr>
          <w:b/>
        </w:rPr>
        <w:t>wydatki kwalifikowalne</w:t>
      </w:r>
      <w:r>
        <w:t>. Dla każdego zadania z punktu C.4 o numerach od 1 do n należy wpisać odpowiednio dane z tabeli G</w:t>
      </w:r>
      <w:r>
        <w:rPr>
          <w:b/>
        </w:rPr>
        <w:t xml:space="preserve"> </w:t>
      </w:r>
      <w:r>
        <w:t xml:space="preserve">z wierszy od </w:t>
      </w:r>
      <w:r>
        <w:rPr>
          <w:i/>
        </w:rPr>
        <w:t>suma zadania 1</w:t>
      </w:r>
      <w:r>
        <w:t xml:space="preserve"> do </w:t>
      </w:r>
      <w:r>
        <w:rPr>
          <w:i/>
        </w:rPr>
        <w:t>suma                   zadania n</w:t>
      </w:r>
      <w:r>
        <w:t xml:space="preserve"> oraz sumę wydatków kwalifikowalnych ujętych w tabeli </w:t>
      </w:r>
      <w:r>
        <w:rPr>
          <w:b/>
        </w:rPr>
        <w:t>E.1 Stawki jednostkowe</w:t>
      </w:r>
      <w:r>
        <w:rPr>
          <w:vertAlign w:val="superscript"/>
        </w:rPr>
        <w:t>4</w:t>
      </w:r>
      <w:r>
        <w:t xml:space="preserve">, </w:t>
      </w:r>
    </w:p>
    <w:p w:rsidR="00E3089B" w:rsidRDefault="003B0A10">
      <w:pPr>
        <w:numPr>
          <w:ilvl w:val="3"/>
          <w:numId w:val="16"/>
        </w:numPr>
        <w:spacing w:after="58"/>
        <w:ind w:right="0" w:hanging="355"/>
      </w:pPr>
      <w:r>
        <w:t xml:space="preserve">sumę wydatków kwalifikowalnych ujętych w tabeli </w:t>
      </w:r>
      <w:r>
        <w:rPr>
          <w:b/>
        </w:rPr>
        <w:t>E.2. Kwota ryczałtowa</w:t>
      </w:r>
      <w:r>
        <w:t xml:space="preserve">. </w:t>
      </w:r>
    </w:p>
    <w:p w:rsidR="00E3089B" w:rsidRDefault="003B0A10">
      <w:pPr>
        <w:spacing w:after="80" w:line="259" w:lineRule="auto"/>
        <w:ind w:left="1440" w:right="0" w:firstLine="0"/>
        <w:jc w:val="left"/>
      </w:pPr>
      <w:r>
        <w:t xml:space="preserve"> </w:t>
      </w:r>
    </w:p>
    <w:p w:rsidR="00E3089B" w:rsidRDefault="003B0A10">
      <w:pPr>
        <w:spacing w:after="48"/>
        <w:ind w:left="705" w:right="0" w:hanging="360"/>
      </w:pPr>
      <w:r>
        <w:rPr>
          <w:rFonts w:ascii="Segoe UI Symbol" w:eastAsia="Segoe UI Symbol" w:hAnsi="Segoe UI Symbol" w:cs="Segoe UI Symbol"/>
        </w:rPr>
        <w:t></w:t>
      </w:r>
      <w:r>
        <w:rPr>
          <w:rFonts w:ascii="Arial" w:eastAsia="Arial" w:hAnsi="Arial" w:cs="Arial"/>
        </w:rPr>
        <w:t xml:space="preserve"> </w:t>
      </w:r>
      <w:r>
        <w:t xml:space="preserve">W kolumnie </w:t>
      </w:r>
      <w:r>
        <w:rPr>
          <w:b/>
        </w:rPr>
        <w:t>Kwota wydatków kwalifikowalnych od początku realizacji (bez bieżącego wniosku o płatność)</w:t>
      </w:r>
      <w:r>
        <w:t xml:space="preserve"> należy wykazać kumulatywną wartość wydatków kwalifikowalnych ponoszonych w ramach danego zadania od początku realizacji projektu po uwzględnieniu korekt IZ (bez uwzględniania danych dotyczących bieżącego wniosku o płatność).</w:t>
      </w:r>
      <w:r>
        <w:rPr>
          <w:b/>
        </w:rPr>
        <w:t xml:space="preserve"> </w:t>
      </w:r>
    </w:p>
    <w:p w:rsidR="00E3089B" w:rsidRDefault="003B0A10">
      <w:pPr>
        <w:spacing w:after="40"/>
        <w:ind w:left="730" w:right="0"/>
      </w:pPr>
      <w:r>
        <w:t xml:space="preserve">W pierwszym wniosku o płatność wartości wskazane w ww. kolumnie wynoszą 0,00. </w:t>
      </w:r>
    </w:p>
    <w:p w:rsidR="00E3089B" w:rsidRDefault="003B0A10">
      <w:pPr>
        <w:spacing w:line="316" w:lineRule="auto"/>
        <w:ind w:left="705" w:right="0" w:hanging="360"/>
      </w:pPr>
      <w:r>
        <w:rPr>
          <w:rFonts w:ascii="Segoe UI Symbol" w:eastAsia="Segoe UI Symbol" w:hAnsi="Segoe UI Symbol" w:cs="Segoe UI Symbol"/>
        </w:rPr>
        <w:t></w:t>
      </w:r>
      <w:r>
        <w:rPr>
          <w:rFonts w:ascii="Arial" w:eastAsia="Arial" w:hAnsi="Arial" w:cs="Arial"/>
        </w:rPr>
        <w:t xml:space="preserve"> </w:t>
      </w:r>
      <w:r>
        <w:t xml:space="preserve">W kolumnie </w:t>
      </w:r>
      <w:r>
        <w:rPr>
          <w:b/>
        </w:rPr>
        <w:t>% realizacji</w:t>
      </w:r>
      <w:r>
        <w:t xml:space="preserve"> należy obliczyć procent realizacji zgodnie ze wzorem podanym                  w formularzu wniosku o płatność.</w:t>
      </w:r>
      <w:r>
        <w:rPr>
          <w:b/>
        </w:rPr>
        <w:t xml:space="preserve"> </w:t>
      </w:r>
    </w:p>
    <w:p w:rsidR="00E3089B" w:rsidRDefault="003B0A10">
      <w:pPr>
        <w:spacing w:after="253" w:line="259" w:lineRule="auto"/>
        <w:ind w:left="360" w:right="0" w:firstLine="0"/>
        <w:jc w:val="left"/>
      </w:pPr>
      <w:r>
        <w:rPr>
          <w:b/>
        </w:rPr>
        <w:t xml:space="preserve"> </w:t>
      </w:r>
    </w:p>
    <w:p w:rsidR="00E3089B" w:rsidRDefault="003B0A10">
      <w:pPr>
        <w:spacing w:after="267" w:line="267" w:lineRule="auto"/>
        <w:ind w:left="-5" w:right="0"/>
        <w:jc w:val="left"/>
      </w:pPr>
      <w:r>
        <w:t>W wierszu</w:t>
      </w:r>
      <w:r>
        <w:rPr>
          <w:b/>
        </w:rPr>
        <w:t xml:space="preserve"> Stawka ryczałtowa kosztów pośrednich </w:t>
      </w:r>
      <w:r>
        <w:t xml:space="preserve">należy uzupełnić: </w:t>
      </w:r>
    </w:p>
    <w:p w:rsidR="00E3089B" w:rsidRDefault="003B0A10">
      <w:pPr>
        <w:numPr>
          <w:ilvl w:val="0"/>
          <w:numId w:val="18"/>
        </w:numPr>
        <w:spacing w:after="4" w:line="267" w:lineRule="auto"/>
        <w:ind w:right="0" w:hanging="360"/>
      </w:pPr>
      <w:r>
        <w:t xml:space="preserve">W </w:t>
      </w:r>
      <w:r>
        <w:tab/>
        <w:t xml:space="preserve">kolumnie </w:t>
      </w:r>
      <w:r>
        <w:tab/>
      </w:r>
      <w:r>
        <w:rPr>
          <w:b/>
        </w:rPr>
        <w:t xml:space="preserve">Kwota </w:t>
      </w:r>
      <w:r>
        <w:rPr>
          <w:b/>
        </w:rPr>
        <w:tab/>
        <w:t xml:space="preserve">wydatków </w:t>
      </w:r>
      <w:r>
        <w:rPr>
          <w:b/>
        </w:rPr>
        <w:tab/>
        <w:t xml:space="preserve">kwalifikowalnych </w:t>
      </w:r>
      <w:r>
        <w:rPr>
          <w:b/>
        </w:rPr>
        <w:tab/>
        <w:t xml:space="preserve">określona </w:t>
      </w:r>
      <w:r>
        <w:rPr>
          <w:b/>
        </w:rPr>
        <w:tab/>
        <w:t xml:space="preserve">we </w:t>
      </w:r>
      <w:r>
        <w:rPr>
          <w:b/>
        </w:rPr>
        <w:tab/>
        <w:t>wniosku                   o dofinansowanie</w:t>
      </w:r>
      <w:r>
        <w:t xml:space="preserve"> – wartość kosztów pośrednich z modułu</w:t>
      </w:r>
      <w:r>
        <w:rPr>
          <w:b/>
        </w:rPr>
        <w:t xml:space="preserve"> Stawki ryczałtowe - Koszty pośrednie </w:t>
      </w:r>
      <w:r>
        <w:t>kolumna</w:t>
      </w:r>
      <w:r>
        <w:rPr>
          <w:b/>
        </w:rPr>
        <w:t xml:space="preserve"> wydatki kwalifikowalne </w:t>
      </w:r>
      <w:r>
        <w:t>wniosku o dofinansowanie projektu</w:t>
      </w:r>
      <w:r>
        <w:rPr>
          <w:b/>
        </w:rPr>
        <w:t>.</w:t>
      </w:r>
      <w:r>
        <w:t xml:space="preserve"> </w:t>
      </w:r>
    </w:p>
    <w:p w:rsidR="00E3089B" w:rsidRDefault="003B0A10">
      <w:pPr>
        <w:spacing w:after="41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18"/>
        </w:numPr>
        <w:ind w:right="0" w:hanging="360"/>
      </w:pPr>
      <w:r>
        <w:t xml:space="preserve">W kolumnie </w:t>
      </w:r>
      <w:r>
        <w:rPr>
          <w:b/>
        </w:rPr>
        <w:t xml:space="preserve">Kwota wydatków kwalifikowalnych objętych bieżącym wnioskiem </w:t>
      </w:r>
      <w:r>
        <w:t xml:space="preserve">– wartość liczbowa (do dwóch miejsc po przecinku) kosztów pośrednich rozliczanych  w bieżącym okresie rozliczeniowym może być obliczana jako jedna z poniżej wymienionych opcji: </w:t>
      </w:r>
    </w:p>
    <w:p w:rsidR="00E3089B" w:rsidRDefault="003B0A10">
      <w:pPr>
        <w:spacing w:after="24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numPr>
          <w:ilvl w:val="2"/>
          <w:numId w:val="19"/>
        </w:numPr>
        <w:spacing w:after="51"/>
        <w:ind w:right="0" w:hanging="360"/>
      </w:pPr>
      <w:r>
        <w:lastRenderedPageBreak/>
        <w:t xml:space="preserve">stawka ryczałtowa określona w umowie o dofinansowanie projektu x koszty bezpośrednie ogółem z kolumny wydatki kwalifikowalne z tabeli G ZESTAWIENIE </w:t>
      </w:r>
    </w:p>
    <w:p w:rsidR="00E3089B" w:rsidRDefault="003B0A10">
      <w:pPr>
        <w:ind w:left="1494" w:right="0"/>
      </w:pPr>
      <w:r>
        <w:t xml:space="preserve">DOKUMENTÓW POTWIERDZAJĄCYCH PONIESIONE WYDATKI,  </w:t>
      </w:r>
    </w:p>
    <w:p w:rsidR="00E3089B" w:rsidRDefault="003B0A10">
      <w:pPr>
        <w:spacing w:after="128" w:line="259" w:lineRule="auto"/>
        <w:ind w:left="1484" w:right="0" w:firstLine="0"/>
        <w:jc w:val="left"/>
      </w:pPr>
      <w:r>
        <w:rPr>
          <w:sz w:val="16"/>
        </w:rPr>
        <w:t xml:space="preserve"> </w:t>
      </w:r>
    </w:p>
    <w:p w:rsidR="00E3089B" w:rsidRDefault="003B0A10">
      <w:pPr>
        <w:numPr>
          <w:ilvl w:val="2"/>
          <w:numId w:val="19"/>
        </w:numPr>
        <w:ind w:right="0" w:hanging="360"/>
      </w:pPr>
      <w:r>
        <w:t>stawka ryczałtowa określona w umowie o dofinansowanie projektu x suma wydatków kwalifikowalnych ujętych w tabeli E.1 Stawki jednostkowe</w:t>
      </w:r>
      <w:r>
        <w:rPr>
          <w:sz w:val="21"/>
          <w:vertAlign w:val="superscript"/>
        </w:rPr>
        <w:footnoteReference w:id="4"/>
      </w:r>
      <w:r>
        <w:t xml:space="preserve">,  </w:t>
      </w:r>
    </w:p>
    <w:p w:rsidR="00E3089B" w:rsidRDefault="003B0A10">
      <w:pPr>
        <w:spacing w:after="130" w:line="259" w:lineRule="auto"/>
        <w:ind w:left="1484" w:right="0" w:firstLine="0"/>
        <w:jc w:val="left"/>
      </w:pPr>
      <w:r>
        <w:rPr>
          <w:sz w:val="16"/>
        </w:rPr>
        <w:t xml:space="preserve"> </w:t>
      </w:r>
    </w:p>
    <w:p w:rsidR="00E3089B" w:rsidRDefault="003B0A10">
      <w:pPr>
        <w:numPr>
          <w:ilvl w:val="2"/>
          <w:numId w:val="19"/>
        </w:numPr>
        <w:spacing w:after="45"/>
        <w:ind w:right="0" w:hanging="360"/>
      </w:pPr>
      <w:r>
        <w:t xml:space="preserve">stawka ryczałtowa określona w umowie o dofinansowanie projektu x (koszty bezpośrednie ogółem z kolumny wydatki kwalifikowalne z tabeli G ZESTAWIENIE </w:t>
      </w:r>
    </w:p>
    <w:p w:rsidR="00E3089B" w:rsidRDefault="003B0A10">
      <w:pPr>
        <w:spacing w:after="34"/>
        <w:ind w:left="1494" w:right="0"/>
      </w:pPr>
      <w:r>
        <w:t xml:space="preserve">DOKUMENTÓW POTWIERDZAJĄCYCH PONIESIONE WYDATKI + suma </w:t>
      </w:r>
    </w:p>
    <w:p w:rsidR="00E3089B" w:rsidRDefault="003B0A10">
      <w:pPr>
        <w:spacing w:after="72"/>
        <w:ind w:left="1494" w:right="0"/>
      </w:pPr>
      <w:r>
        <w:t>wydatków kwalifikowalnych ujętych w tabeli E.1 Stawki jednostkowe</w:t>
      </w:r>
      <w:r>
        <w:rPr>
          <w:sz w:val="21"/>
          <w:vertAlign w:val="superscript"/>
        </w:rPr>
        <w:t>4</w:t>
      </w:r>
      <w:r>
        <w:t xml:space="preserve">),  </w:t>
      </w:r>
    </w:p>
    <w:p w:rsidR="00E3089B" w:rsidRDefault="003B0A10">
      <w:pPr>
        <w:numPr>
          <w:ilvl w:val="2"/>
          <w:numId w:val="19"/>
        </w:numPr>
        <w:spacing w:after="201"/>
        <w:ind w:right="0" w:hanging="360"/>
      </w:pPr>
      <w:r>
        <w:t xml:space="preserve">stawka ryczałtowa określona w umowie o dofinansowanie projektu x suma wydatków kwalifikowalnych ujętych w tabeli E.2. Kwota ryczałtowa. </w:t>
      </w:r>
    </w:p>
    <w:p w:rsidR="00E3089B" w:rsidRDefault="003B0A10">
      <w:pPr>
        <w:spacing w:after="205"/>
        <w:ind w:left="1134" w:right="0"/>
      </w:pPr>
      <w:r>
        <w:t xml:space="preserve">Wybór sposobu rozliczania wydatków w ramach projektu jest uzależniony od zapisów umowy o dofinansowanie projektu. </w:t>
      </w:r>
    </w:p>
    <w:p w:rsidR="00E3089B" w:rsidRDefault="003B0A10">
      <w:pPr>
        <w:spacing w:after="282" w:line="259" w:lineRule="auto"/>
        <w:ind w:left="1124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18"/>
        </w:numPr>
        <w:ind w:right="0" w:hanging="360"/>
      </w:pPr>
      <w:r>
        <w:t xml:space="preserve">W kolumnie </w:t>
      </w:r>
      <w:r>
        <w:rPr>
          <w:b/>
        </w:rPr>
        <w:t>Kwota wydatków kwalifikowalnych od początku realizacji (bez bieżącego wniosku o płatność)</w:t>
      </w:r>
      <w:r>
        <w:t xml:space="preserve"> należy wykazać kumulatywną wartość kosztów pośrednich  od początku realizacji projektu po uwzględnieniu korekt IZ (bez uwzględniania danych dotyczących bieżącego wniosku o płatność).</w:t>
      </w:r>
      <w:r>
        <w:rPr>
          <w:b/>
        </w:rPr>
        <w:t xml:space="preserve"> </w:t>
      </w:r>
    </w:p>
    <w:p w:rsidR="00E3089B" w:rsidRDefault="003B0A10">
      <w:pPr>
        <w:spacing w:line="259" w:lineRule="auto"/>
        <w:ind w:left="708" w:right="0" w:firstLine="0"/>
        <w:jc w:val="left"/>
      </w:pPr>
      <w:r>
        <w:rPr>
          <w:b/>
        </w:rPr>
        <w:t xml:space="preserve"> </w:t>
      </w:r>
    </w:p>
    <w:p w:rsidR="00E3089B" w:rsidRDefault="003B0A10">
      <w:pPr>
        <w:numPr>
          <w:ilvl w:val="0"/>
          <w:numId w:val="18"/>
        </w:numPr>
        <w:ind w:right="0" w:hanging="360"/>
      </w:pPr>
      <w:r>
        <w:t xml:space="preserve">W kolumnie </w:t>
      </w:r>
      <w:r>
        <w:rPr>
          <w:b/>
        </w:rPr>
        <w:t>% realizacji</w:t>
      </w:r>
      <w:r>
        <w:t xml:space="preserve"> należy obliczyć procent realizacji zgodnie ze wzorem podanym                  </w:t>
      </w:r>
    </w:p>
    <w:p w:rsidR="00E3089B" w:rsidRDefault="003B0A10">
      <w:pPr>
        <w:ind w:left="718" w:right="0"/>
      </w:pPr>
      <w:r>
        <w:t>w formularzu wniosku o płatność.</w:t>
      </w:r>
      <w:r>
        <w:rPr>
          <w:b/>
        </w:rPr>
        <w:t xml:space="preserve"> </w:t>
      </w:r>
    </w:p>
    <w:p w:rsidR="00E3089B" w:rsidRDefault="003B0A10">
      <w:pPr>
        <w:spacing w:after="246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267" w:line="267" w:lineRule="auto"/>
        <w:ind w:left="-5" w:right="0"/>
        <w:jc w:val="left"/>
      </w:pPr>
      <w:r>
        <w:t xml:space="preserve">W wierszu </w:t>
      </w:r>
      <w:r>
        <w:rPr>
          <w:b/>
        </w:rPr>
        <w:t>Wydatki ogółem</w:t>
      </w:r>
      <w:r>
        <w:t>:</w:t>
      </w:r>
      <w:r>
        <w:rPr>
          <w:b/>
        </w:rPr>
        <w:t xml:space="preserve"> </w:t>
      </w:r>
    </w:p>
    <w:p w:rsidR="00E3089B" w:rsidRDefault="003B0A10">
      <w:pPr>
        <w:numPr>
          <w:ilvl w:val="0"/>
          <w:numId w:val="20"/>
        </w:numPr>
        <w:ind w:right="0" w:hanging="360"/>
      </w:pPr>
      <w:r>
        <w:t xml:space="preserve">W kolumnie </w:t>
      </w:r>
      <w:r>
        <w:rPr>
          <w:b/>
        </w:rPr>
        <w:t>Kwota wydatków kwalifikowalnych określona we wniosku o dofinansowanie</w:t>
      </w:r>
      <w:r>
        <w:t xml:space="preserve"> – należy wykazać sumę wydatków kwalifikowalnych z wniosku o dofinasowanie projektu.</w:t>
      </w:r>
      <w:r>
        <w:rPr>
          <w:b/>
        </w:rPr>
        <w:t xml:space="preserve"> </w:t>
      </w:r>
    </w:p>
    <w:p w:rsidR="00E3089B" w:rsidRDefault="003B0A10">
      <w:pPr>
        <w:spacing w:after="0" w:line="259" w:lineRule="auto"/>
        <w:ind w:left="708" w:right="0" w:firstLine="0"/>
        <w:jc w:val="left"/>
      </w:pPr>
      <w:r>
        <w:rPr>
          <w:b/>
        </w:rPr>
        <w:t xml:space="preserve"> </w:t>
      </w:r>
    </w:p>
    <w:p w:rsidR="00E3089B" w:rsidRDefault="003B0A10">
      <w:pPr>
        <w:numPr>
          <w:ilvl w:val="0"/>
          <w:numId w:val="20"/>
        </w:numPr>
        <w:ind w:right="0" w:hanging="360"/>
      </w:pPr>
      <w:r>
        <w:t xml:space="preserve">W kolumnie </w:t>
      </w:r>
      <w:r>
        <w:rPr>
          <w:b/>
        </w:rPr>
        <w:t xml:space="preserve">Kwota wydatków kwalifikowalnych objętych bieżącym wnioskiem </w:t>
      </w:r>
      <w:r>
        <w:t>– należy wstawić w pole sumę wartości wierszy z kolumny 4.</w:t>
      </w:r>
      <w:r>
        <w:rPr>
          <w:b/>
        </w:rPr>
        <w:t xml:space="preserve"> </w:t>
      </w:r>
    </w:p>
    <w:p w:rsidR="00E3089B" w:rsidRDefault="003B0A10">
      <w:pPr>
        <w:spacing w:after="78" w:line="259" w:lineRule="auto"/>
        <w:ind w:left="0" w:right="0" w:firstLine="0"/>
        <w:jc w:val="left"/>
      </w:pPr>
      <w:r>
        <w:rPr>
          <w:b/>
        </w:rPr>
        <w:t xml:space="preserve"> </w:t>
      </w:r>
    </w:p>
    <w:p w:rsidR="00E3089B" w:rsidRDefault="003B0A10">
      <w:pPr>
        <w:numPr>
          <w:ilvl w:val="0"/>
          <w:numId w:val="20"/>
        </w:numPr>
        <w:spacing w:after="4" w:line="267" w:lineRule="auto"/>
        <w:ind w:right="0" w:hanging="360"/>
      </w:pPr>
      <w:r>
        <w:t xml:space="preserve">W kolumnie </w:t>
      </w:r>
      <w:r>
        <w:rPr>
          <w:b/>
        </w:rPr>
        <w:t>Kwota wydatków kwalifikowalnych od początku realizacji (bez bieżącego wniosku o płatność)</w:t>
      </w:r>
      <w:r>
        <w:t xml:space="preserve"> – należy wstawić w pole sumę wartości wierszy z kolumny 5.</w:t>
      </w:r>
      <w:r>
        <w:rPr>
          <w:b/>
        </w:rPr>
        <w:t xml:space="preserve"> </w:t>
      </w:r>
    </w:p>
    <w:p w:rsidR="00E3089B" w:rsidRDefault="003B0A10">
      <w:pPr>
        <w:spacing w:after="68" w:line="259" w:lineRule="auto"/>
        <w:ind w:left="0" w:right="0" w:firstLine="0"/>
        <w:jc w:val="left"/>
      </w:pPr>
      <w:r>
        <w:rPr>
          <w:b/>
        </w:rPr>
        <w:t xml:space="preserve"> </w:t>
      </w:r>
    </w:p>
    <w:p w:rsidR="00E3089B" w:rsidRDefault="003B0A10">
      <w:pPr>
        <w:numPr>
          <w:ilvl w:val="0"/>
          <w:numId w:val="20"/>
        </w:numPr>
        <w:ind w:right="0" w:hanging="360"/>
      </w:pPr>
      <w:r>
        <w:lastRenderedPageBreak/>
        <w:t xml:space="preserve">W kolumnie </w:t>
      </w:r>
      <w:r>
        <w:rPr>
          <w:b/>
        </w:rPr>
        <w:t>% realizacji</w:t>
      </w:r>
      <w:r>
        <w:t xml:space="preserve"> należy obliczyć procent zgodnie z podanym powyżej w kolumnie wzorem.</w:t>
      </w:r>
      <w:r>
        <w:rPr>
          <w:b/>
        </w:rPr>
        <w:t xml:space="preserve"> </w:t>
      </w:r>
    </w:p>
    <w:p w:rsidR="00E3089B" w:rsidRDefault="003B0A10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E3089B" w:rsidRDefault="003B0A10">
      <w:pPr>
        <w:spacing w:after="34" w:line="259" w:lineRule="auto"/>
        <w:ind w:left="708" w:right="0" w:firstLine="0"/>
        <w:jc w:val="left"/>
      </w:pPr>
      <w:r>
        <w:rPr>
          <w:b/>
        </w:rPr>
        <w:t xml:space="preserve"> </w:t>
      </w:r>
    </w:p>
    <w:p w:rsidR="00E3089B" w:rsidRDefault="003B0A10">
      <w:pPr>
        <w:spacing w:after="4" w:line="267" w:lineRule="auto"/>
        <w:ind w:left="-5" w:right="0"/>
        <w:jc w:val="left"/>
      </w:pPr>
      <w:r>
        <w:t xml:space="preserve">W wierszu </w:t>
      </w:r>
      <w:r>
        <w:rPr>
          <w:b/>
        </w:rPr>
        <w:t xml:space="preserve">1. w tym kategorie podlegające limitom </w:t>
      </w:r>
      <w:r>
        <w:t>oraz</w:t>
      </w:r>
      <w:r>
        <w:rPr>
          <w:b/>
        </w:rPr>
        <w:t xml:space="preserve"> </w:t>
      </w:r>
      <w:r>
        <w:t>w wierszu</w:t>
      </w:r>
      <w:r>
        <w:rPr>
          <w:b/>
        </w:rPr>
        <w:t xml:space="preserve"> 2.</w:t>
      </w:r>
      <w:r>
        <w:t xml:space="preserve"> </w:t>
      </w:r>
      <w:r>
        <w:rPr>
          <w:b/>
        </w:rPr>
        <w:t>usługi zlecone</w:t>
      </w:r>
      <w:r>
        <w:t xml:space="preserve"> i w wierszu </w:t>
      </w:r>
    </w:p>
    <w:p w:rsidR="00E3089B" w:rsidRDefault="003B0A10">
      <w:pPr>
        <w:spacing w:after="4" w:line="267" w:lineRule="auto"/>
        <w:ind w:left="-5" w:right="0"/>
        <w:jc w:val="left"/>
      </w:pPr>
      <w:r>
        <w:rPr>
          <w:b/>
        </w:rPr>
        <w:t>3. w części objętej pomocą publiczną</w:t>
      </w:r>
      <w:r>
        <w:t xml:space="preserve">: </w:t>
      </w:r>
    </w:p>
    <w:p w:rsidR="00E3089B" w:rsidRDefault="003B0A10">
      <w:pPr>
        <w:spacing w:after="76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21"/>
        </w:numPr>
        <w:spacing w:after="30" w:line="238" w:lineRule="auto"/>
        <w:ind w:right="0" w:hanging="360"/>
      </w:pPr>
      <w:r>
        <w:t xml:space="preserve">W kolumnie </w:t>
      </w:r>
      <w:r>
        <w:rPr>
          <w:b/>
        </w:rPr>
        <w:t xml:space="preserve">Kwota wydatków kwalifikowalnych określona we wniosku                   o dofinansowanie </w:t>
      </w:r>
      <w:r>
        <w:t xml:space="preserve">– w wierszach: </w:t>
      </w:r>
      <w:r>
        <w:rPr>
          <w:b/>
        </w:rPr>
        <w:t xml:space="preserve"> a. wydatki poza obszarem UE</w:t>
      </w:r>
      <w:r>
        <w:t xml:space="preserve">,  </w:t>
      </w:r>
    </w:p>
    <w:p w:rsidR="00E3089B" w:rsidRDefault="003B0A10">
      <w:pPr>
        <w:numPr>
          <w:ilvl w:val="1"/>
          <w:numId w:val="22"/>
        </w:numPr>
        <w:spacing w:after="4" w:line="267" w:lineRule="auto"/>
        <w:ind w:left="974" w:right="0" w:hanging="254"/>
        <w:jc w:val="left"/>
      </w:pPr>
      <w:r>
        <w:rPr>
          <w:b/>
        </w:rPr>
        <w:t>wkład rzeczowy</w:t>
      </w:r>
      <w:r>
        <w:t xml:space="preserve">,  </w:t>
      </w:r>
    </w:p>
    <w:p w:rsidR="00E3089B" w:rsidRDefault="003B0A10">
      <w:pPr>
        <w:numPr>
          <w:ilvl w:val="1"/>
          <w:numId w:val="22"/>
        </w:numPr>
        <w:spacing w:after="4" w:line="267" w:lineRule="auto"/>
        <w:ind w:left="974" w:right="0" w:hanging="254"/>
        <w:jc w:val="left"/>
      </w:pPr>
      <w:r>
        <w:rPr>
          <w:b/>
        </w:rPr>
        <w:t>środki trwałe</w:t>
      </w:r>
      <w:r>
        <w:t xml:space="preserve">,  </w:t>
      </w:r>
    </w:p>
    <w:p w:rsidR="00E3089B" w:rsidRDefault="003B0A10">
      <w:pPr>
        <w:numPr>
          <w:ilvl w:val="1"/>
          <w:numId w:val="22"/>
        </w:numPr>
        <w:spacing w:after="4" w:line="267" w:lineRule="auto"/>
        <w:ind w:left="974" w:right="0" w:hanging="254"/>
        <w:jc w:val="left"/>
      </w:pPr>
      <w:r>
        <w:rPr>
          <w:b/>
        </w:rPr>
        <w:t>cross-financing</w:t>
      </w:r>
      <w:r>
        <w:t xml:space="preserve">  </w:t>
      </w:r>
      <w:r>
        <w:rPr>
          <w:b/>
        </w:rPr>
        <w:t>dodatkowe limity definiowane w ramach naboru</w:t>
      </w:r>
      <w:r>
        <w:rPr>
          <w:vertAlign w:val="superscript"/>
        </w:rPr>
        <w:footnoteReference w:id="5"/>
      </w:r>
      <w:r>
        <w:rPr>
          <w:b/>
        </w:rPr>
        <w:t>,  usługi zlecone</w:t>
      </w:r>
      <w:r>
        <w:t xml:space="preserve">  </w:t>
      </w:r>
    </w:p>
    <w:p w:rsidR="00E3089B" w:rsidRDefault="003B0A10">
      <w:pPr>
        <w:ind w:left="730" w:right="0"/>
      </w:pPr>
      <w:r>
        <w:t xml:space="preserve">należy wpisać dane z wniosku o dofinansowanie projektu wskazane w module </w:t>
      </w:r>
      <w:r>
        <w:rPr>
          <w:b/>
        </w:rPr>
        <w:t>Podsumowanie kategorii kosztów</w:t>
      </w:r>
      <w:r>
        <w:t xml:space="preserve">. </w:t>
      </w:r>
    </w:p>
    <w:p w:rsidR="00E3089B" w:rsidRDefault="003B0A10">
      <w:pPr>
        <w:spacing w:after="70" w:line="259" w:lineRule="auto"/>
        <w:ind w:left="720" w:right="0" w:firstLine="0"/>
        <w:jc w:val="left"/>
      </w:pPr>
      <w:r>
        <w:rPr>
          <w:b/>
        </w:rPr>
        <w:t xml:space="preserve"> </w:t>
      </w:r>
    </w:p>
    <w:p w:rsidR="00E3089B" w:rsidRDefault="003B0A10">
      <w:pPr>
        <w:numPr>
          <w:ilvl w:val="0"/>
          <w:numId w:val="21"/>
        </w:numPr>
        <w:spacing w:after="4" w:line="267" w:lineRule="auto"/>
        <w:ind w:right="0" w:hanging="360"/>
      </w:pPr>
      <w:r>
        <w:t xml:space="preserve">W kolumnie </w:t>
      </w:r>
      <w:r>
        <w:rPr>
          <w:b/>
        </w:rPr>
        <w:t xml:space="preserve">Kwota wydatków kwalifikowalnych objętych bieżącym wnioskiem                   </w:t>
      </w:r>
      <w:r>
        <w:t xml:space="preserve">w wierszu: </w:t>
      </w:r>
    </w:p>
    <w:p w:rsidR="00E3089B" w:rsidRDefault="003B0A10">
      <w:pPr>
        <w:spacing w:after="47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21"/>
        </w:numPr>
        <w:ind w:right="0" w:hanging="360"/>
      </w:pPr>
      <w:r>
        <w:rPr>
          <w:b/>
        </w:rPr>
        <w:t xml:space="preserve">wydatki poza obszarem UE – </w:t>
      </w:r>
      <w:r>
        <w:t xml:space="preserve">należy wskazać wartość ogółem kosztów bezpośrednich                   z tabeli G ZESTAWIENIE DOKUMENTÓW POTWIERDZAJĄCYCH PONIESIONE WYDATKI z kolumny 17 wydatki poza obszarem UE, </w:t>
      </w:r>
    </w:p>
    <w:p w:rsidR="00E3089B" w:rsidRDefault="003B0A10">
      <w:pPr>
        <w:spacing w:after="61" w:line="259" w:lineRule="auto"/>
        <w:ind w:left="108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21"/>
        </w:numPr>
        <w:spacing w:after="38"/>
        <w:ind w:right="0" w:hanging="360"/>
      </w:pPr>
      <w:r>
        <w:rPr>
          <w:b/>
        </w:rPr>
        <w:t xml:space="preserve">wkład rzeczowy – </w:t>
      </w:r>
      <w:r>
        <w:t xml:space="preserve">należy wskazać wartość ogółem kosztów bezpośrednich z tabeli                   </w:t>
      </w:r>
    </w:p>
    <w:p w:rsidR="00E3089B" w:rsidRDefault="003B0A10">
      <w:pPr>
        <w:numPr>
          <w:ilvl w:val="2"/>
          <w:numId w:val="21"/>
        </w:numPr>
        <w:spacing w:after="61"/>
        <w:ind w:right="0" w:hanging="449"/>
      </w:pPr>
      <w:r>
        <w:t xml:space="preserve">ZESTAWIENIE </w:t>
      </w:r>
      <w:r>
        <w:tab/>
        <w:t xml:space="preserve">DOKUMENTÓW </w:t>
      </w:r>
      <w:r>
        <w:tab/>
        <w:t xml:space="preserve">POTWIERDZAJĄCYCH </w:t>
      </w:r>
      <w:r>
        <w:tab/>
        <w:t xml:space="preserve">PONIESIONE </w:t>
      </w:r>
    </w:p>
    <w:p w:rsidR="00E3089B" w:rsidRDefault="003B0A10">
      <w:pPr>
        <w:ind w:left="1090" w:right="0"/>
      </w:pPr>
      <w:r>
        <w:t xml:space="preserve">WYDATKI z kolumny 20 wkład rzeczowy, </w:t>
      </w:r>
    </w:p>
    <w:p w:rsidR="00E3089B" w:rsidRDefault="003B0A10">
      <w:pPr>
        <w:spacing w:after="61" w:line="259" w:lineRule="auto"/>
        <w:ind w:left="108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21"/>
        </w:numPr>
        <w:spacing w:after="38"/>
        <w:ind w:right="0" w:hanging="360"/>
      </w:pPr>
      <w:r>
        <w:rPr>
          <w:b/>
        </w:rPr>
        <w:t xml:space="preserve">środki trwałe – </w:t>
      </w:r>
      <w:r>
        <w:t xml:space="preserve">należy wskazać wartość ogółem kosztów bezpośrednich z tabeli                   </w:t>
      </w:r>
    </w:p>
    <w:p w:rsidR="00E3089B" w:rsidRDefault="003B0A10">
      <w:pPr>
        <w:numPr>
          <w:ilvl w:val="2"/>
          <w:numId w:val="21"/>
        </w:numPr>
        <w:spacing w:after="61"/>
        <w:ind w:right="0" w:hanging="449"/>
      </w:pPr>
      <w:r>
        <w:t xml:space="preserve">ZESTAWIENIE </w:t>
      </w:r>
      <w:r>
        <w:tab/>
        <w:t xml:space="preserve">DOKUMENTÓW </w:t>
      </w:r>
      <w:r>
        <w:tab/>
        <w:t xml:space="preserve">POTWIERDZAJĄCYCH </w:t>
      </w:r>
      <w:r>
        <w:tab/>
        <w:t xml:space="preserve">PONIESIONE </w:t>
      </w:r>
    </w:p>
    <w:p w:rsidR="00E3089B" w:rsidRDefault="003B0A10">
      <w:pPr>
        <w:ind w:left="1090" w:right="0"/>
      </w:pPr>
      <w:r>
        <w:t xml:space="preserve">WYDATKI z kolumny 18 środki trwałe, </w:t>
      </w:r>
    </w:p>
    <w:p w:rsidR="00E3089B" w:rsidRDefault="003B0A10">
      <w:pPr>
        <w:spacing w:after="53" w:line="259" w:lineRule="auto"/>
        <w:ind w:left="108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21"/>
        </w:numPr>
        <w:spacing w:after="49"/>
        <w:ind w:right="0" w:hanging="360"/>
      </w:pPr>
      <w:r>
        <w:rPr>
          <w:b/>
        </w:rPr>
        <w:t>cross-financing</w:t>
      </w:r>
      <w:r>
        <w:t xml:space="preserve"> </w:t>
      </w:r>
      <w:r>
        <w:rPr>
          <w:b/>
        </w:rPr>
        <w:t xml:space="preserve">– </w:t>
      </w:r>
      <w:r>
        <w:t xml:space="preserve">należy wskazać wartość ogółem kosztów bezpośrednich z tabeli                   </w:t>
      </w:r>
    </w:p>
    <w:p w:rsidR="00E3089B" w:rsidRDefault="003B0A10">
      <w:pPr>
        <w:numPr>
          <w:ilvl w:val="2"/>
          <w:numId w:val="21"/>
        </w:numPr>
        <w:ind w:right="0" w:hanging="449"/>
      </w:pPr>
      <w:r>
        <w:t xml:space="preserve">ZESTAWIENIE </w:t>
      </w:r>
      <w:r>
        <w:tab/>
        <w:t xml:space="preserve">DOKUMENTÓW </w:t>
      </w:r>
      <w:r>
        <w:tab/>
        <w:t xml:space="preserve">POTWIERDZAJĄCYCH </w:t>
      </w:r>
      <w:r>
        <w:tab/>
        <w:t xml:space="preserve">PONIESIONE </w:t>
      </w:r>
    </w:p>
    <w:p w:rsidR="00E3089B" w:rsidRDefault="003B0A10">
      <w:pPr>
        <w:ind w:left="1090" w:right="0"/>
      </w:pPr>
      <w:r>
        <w:t xml:space="preserve">WYDATKI z kolumny 16 cross-financing, </w:t>
      </w:r>
    </w:p>
    <w:p w:rsidR="00E3089B" w:rsidRDefault="003B0A10">
      <w:pPr>
        <w:spacing w:after="0" w:line="259" w:lineRule="auto"/>
        <w:ind w:left="108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21"/>
        </w:numPr>
        <w:spacing w:after="39"/>
        <w:ind w:right="0" w:hanging="360"/>
      </w:pPr>
      <w:r>
        <w:rPr>
          <w:b/>
        </w:rPr>
        <w:lastRenderedPageBreak/>
        <w:t xml:space="preserve">dodatkowe limity definiowane w ramach naboru – </w:t>
      </w:r>
      <w:r>
        <w:t xml:space="preserve">pole wypełniane tylko w przypadku określenia w dokumentacji konkursowej i we wniosku o dofinansowanie dodatkowych limitów, </w:t>
      </w:r>
    </w:p>
    <w:p w:rsidR="00E3089B" w:rsidRDefault="003B0A10">
      <w:pPr>
        <w:spacing w:after="56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ind w:left="718" w:right="0"/>
      </w:pPr>
      <w:r>
        <w:rPr>
          <w:b/>
        </w:rPr>
        <w:t>2.</w:t>
      </w:r>
      <w:r>
        <w:t xml:space="preserve"> </w:t>
      </w:r>
      <w:r>
        <w:rPr>
          <w:b/>
        </w:rPr>
        <w:t>usługi zlecone</w:t>
      </w:r>
      <w:r>
        <w:t xml:space="preserve"> </w:t>
      </w:r>
      <w:r>
        <w:rPr>
          <w:b/>
        </w:rPr>
        <w:t xml:space="preserve">– </w:t>
      </w:r>
      <w:r>
        <w:t xml:space="preserve">należy wskazać wartość ogółem kosztów bezpośrednich z tabeli                   </w:t>
      </w:r>
    </w:p>
    <w:p w:rsidR="00E3089B" w:rsidRDefault="003B0A10">
      <w:pPr>
        <w:spacing w:after="31"/>
        <w:ind w:left="718" w:right="0"/>
      </w:pPr>
      <w:r>
        <w:t xml:space="preserve">G ZESTAWIENIE DOKUMENTÓW POTWIERDZAJĄCYCH PONIESIONE WYDATKI z kolumny 19 usługa zlecona, </w:t>
      </w:r>
    </w:p>
    <w:p w:rsidR="00E3089B" w:rsidRDefault="003B0A10">
      <w:pPr>
        <w:spacing w:after="66" w:line="259" w:lineRule="auto"/>
        <w:ind w:left="708" w:right="0" w:firstLine="0"/>
        <w:jc w:val="left"/>
      </w:pPr>
      <w:r>
        <w:t xml:space="preserve"> </w:t>
      </w:r>
    </w:p>
    <w:p w:rsidR="00E3089B" w:rsidRDefault="003B0A10">
      <w:pPr>
        <w:spacing w:after="46"/>
        <w:ind w:left="718" w:right="0"/>
      </w:pPr>
      <w:r>
        <w:rPr>
          <w:b/>
        </w:rPr>
        <w:t>3.</w:t>
      </w:r>
      <w:r>
        <w:t xml:space="preserve"> </w:t>
      </w:r>
      <w:r>
        <w:rPr>
          <w:b/>
        </w:rPr>
        <w:t>w części objętej pomocą publiczną</w:t>
      </w:r>
      <w:r>
        <w:t xml:space="preserve"> – należy wykazać jaka część wydatków kwalifikowalnych jest objęta pomocą publiczną. </w:t>
      </w:r>
    </w:p>
    <w:p w:rsidR="00E3089B" w:rsidRDefault="003B0A10">
      <w:pPr>
        <w:spacing w:after="80" w:line="259" w:lineRule="auto"/>
        <w:ind w:left="708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21"/>
        </w:numPr>
        <w:spacing w:after="38"/>
        <w:ind w:right="0" w:hanging="360"/>
      </w:pPr>
      <w:r>
        <w:t xml:space="preserve">W kolumnie </w:t>
      </w:r>
      <w:r>
        <w:rPr>
          <w:b/>
        </w:rPr>
        <w:t xml:space="preserve">Kwota wydatków kwalifikowalnych od początku realizacji (bez bieżącego wniosku o płatność) – </w:t>
      </w:r>
      <w:r>
        <w:t xml:space="preserve">w wierszach od a do e oraz 2 i 3 należy wykazać wartości kumulatywne poszczególnych kategorii od początku realizacji projektu po uwzględnieniu korekt IZ/IP </w:t>
      </w:r>
      <w:r w:rsidR="00235B6C">
        <w:t>RPO WSL-WUP</w:t>
      </w:r>
      <w:r>
        <w:t>.</w:t>
      </w:r>
      <w:r>
        <w:rPr>
          <w:b/>
        </w:rPr>
        <w:t xml:space="preserve"> </w:t>
      </w:r>
    </w:p>
    <w:p w:rsidR="00E3089B" w:rsidRDefault="003B0A10">
      <w:pPr>
        <w:spacing w:after="44" w:line="259" w:lineRule="auto"/>
        <w:ind w:left="708" w:right="0" w:firstLine="0"/>
        <w:jc w:val="left"/>
      </w:pPr>
      <w:r>
        <w:rPr>
          <w:b/>
        </w:rPr>
        <w:t xml:space="preserve"> </w:t>
      </w:r>
    </w:p>
    <w:p w:rsidR="00E3089B" w:rsidRDefault="003B0A10">
      <w:pPr>
        <w:numPr>
          <w:ilvl w:val="0"/>
          <w:numId w:val="21"/>
        </w:numPr>
        <w:spacing w:after="21" w:line="259" w:lineRule="auto"/>
        <w:ind w:right="0" w:hanging="360"/>
      </w:pPr>
      <w:r>
        <w:t xml:space="preserve">W kolumnie </w:t>
      </w:r>
      <w:r>
        <w:rPr>
          <w:b/>
        </w:rPr>
        <w:t>% realizacji</w:t>
      </w:r>
      <w:r>
        <w:t xml:space="preserve"> należy obliczyć procent realizacji zgodnie ze wzorem podanym                  </w:t>
      </w:r>
    </w:p>
    <w:p w:rsidR="00E3089B" w:rsidRDefault="003B0A10">
      <w:pPr>
        <w:ind w:left="718" w:right="0"/>
      </w:pPr>
      <w:r>
        <w:t>w formularzu wniosku o płatność.</w:t>
      </w:r>
      <w:r>
        <w:rPr>
          <w:b/>
        </w:rPr>
        <w:t xml:space="preserve"> </w:t>
      </w:r>
    </w:p>
    <w:p w:rsidR="00E3089B" w:rsidRDefault="003B0A10">
      <w:pPr>
        <w:spacing w:after="187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spacing w:after="324" w:line="259" w:lineRule="auto"/>
        <w:ind w:left="0" w:right="0" w:firstLine="0"/>
        <w:jc w:val="left"/>
      </w:pPr>
      <w:r>
        <w:rPr>
          <w:b/>
          <w:sz w:val="20"/>
        </w:rPr>
        <w:t xml:space="preserve"> </w:t>
      </w:r>
    </w:p>
    <w:p w:rsidR="00E3089B" w:rsidRDefault="003B0A10">
      <w:pPr>
        <w:pStyle w:val="Nagwek1"/>
        <w:spacing w:after="220"/>
        <w:ind w:left="-5"/>
      </w:pPr>
      <w:r>
        <w:t xml:space="preserve">D. ŹRÓDŁA FINANSOWANIA WYDATKÓW DLA PROJEKTU </w:t>
      </w:r>
    </w:p>
    <w:p w:rsidR="00E3089B" w:rsidRDefault="003B0A10">
      <w:pPr>
        <w:spacing w:after="240" w:line="259" w:lineRule="auto"/>
        <w:ind w:left="0" w:right="0" w:firstLine="0"/>
        <w:jc w:val="left"/>
      </w:pPr>
      <w:r>
        <w:rPr>
          <w:b/>
          <w:sz w:val="26"/>
        </w:rPr>
        <w:t xml:space="preserve"> </w:t>
      </w:r>
    </w:p>
    <w:p w:rsidR="00E3089B" w:rsidRDefault="003B0A10">
      <w:pPr>
        <w:spacing w:after="221"/>
        <w:ind w:right="0"/>
      </w:pPr>
      <w:r>
        <w:t xml:space="preserve">Część D wniosku o płatność zawiera informację dotyczącą kwot wydatków w podziale na źródła finansowania. Każde źródło finansowania dzielone jest na wydatki ogółem oraz wydatki kwalifikowalne.  </w:t>
      </w:r>
    </w:p>
    <w:p w:rsidR="00E3089B" w:rsidRDefault="003B0A10">
      <w:pPr>
        <w:spacing w:after="201"/>
        <w:ind w:right="0"/>
      </w:pPr>
      <w:r>
        <w:t xml:space="preserve">Wydatki kwalifikowalne w tej tabeli nie powinny zostać pomniejszone o dochód wykazany                   we wniosku o płatność. Zgodnie z zapisami umowy o dofinansowanie projektu wygenerowany dochód należy zwrócić na rachunek bankowy IZ/IP </w:t>
      </w:r>
      <w:r w:rsidR="0067106E">
        <w:t>RPO WSL-WUP</w:t>
      </w:r>
      <w:r>
        <w:t xml:space="preserve">.   </w:t>
      </w:r>
    </w:p>
    <w:p w:rsidR="00E3089B" w:rsidRDefault="003B0A10">
      <w:pPr>
        <w:spacing w:after="218" w:line="259" w:lineRule="auto"/>
        <w:ind w:left="0" w:right="0" w:firstLine="0"/>
        <w:jc w:val="left"/>
      </w:pPr>
      <w:r>
        <w:rPr>
          <w:i/>
        </w:rPr>
        <w:t xml:space="preserve"> </w:t>
      </w:r>
    </w:p>
    <w:p w:rsidR="00E3089B" w:rsidRDefault="003B0A10">
      <w:pPr>
        <w:spacing w:after="260" w:line="265" w:lineRule="auto"/>
        <w:ind w:left="-5" w:right="0"/>
      </w:pPr>
      <w:r>
        <w:rPr>
          <w:i/>
        </w:rPr>
        <w:t xml:space="preserve">UWAGA! </w:t>
      </w:r>
    </w:p>
    <w:p w:rsidR="00E3089B" w:rsidRDefault="003B0A10">
      <w:pPr>
        <w:spacing w:after="199"/>
        <w:ind w:right="0"/>
      </w:pPr>
      <w:r>
        <w:t xml:space="preserve">W przypadku projektów realizowanych w ramach EFS nie ma możliwości pomniejszania transz dofinansowania o kwotę dochodu, który stanowią jedynie odsetki. </w:t>
      </w:r>
    </w:p>
    <w:p w:rsidR="00E3089B" w:rsidRDefault="003B0A10">
      <w:pPr>
        <w:spacing w:after="218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207"/>
        <w:ind w:right="0"/>
      </w:pPr>
      <w:r>
        <w:t xml:space="preserve">Wkład własny powinien zostać podzielony proporcjonalnie według źródeł, z których zostały poniesione wydatki. 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lastRenderedPageBreak/>
        <w:t xml:space="preserve"> </w:t>
      </w:r>
    </w:p>
    <w:tbl>
      <w:tblPr>
        <w:tblStyle w:val="TableGrid"/>
        <w:tblW w:w="8957" w:type="dxa"/>
        <w:tblInd w:w="485" w:type="dxa"/>
        <w:tblCellMar>
          <w:top w:w="35" w:type="dxa"/>
          <w:left w:w="67" w:type="dxa"/>
          <w:bottom w:w="7" w:type="dxa"/>
          <w:right w:w="27" w:type="dxa"/>
        </w:tblCellMar>
        <w:tblLook w:val="04A0" w:firstRow="1" w:lastRow="0" w:firstColumn="1" w:lastColumn="0" w:noHBand="0" w:noVBand="1"/>
      </w:tblPr>
      <w:tblGrid>
        <w:gridCol w:w="1537"/>
        <w:gridCol w:w="1300"/>
        <w:gridCol w:w="1641"/>
        <w:gridCol w:w="2020"/>
        <w:gridCol w:w="1240"/>
        <w:gridCol w:w="1219"/>
      </w:tblGrid>
      <w:tr w:rsidR="00E3089B">
        <w:trPr>
          <w:trHeight w:val="318"/>
        </w:trPr>
        <w:tc>
          <w:tcPr>
            <w:tcW w:w="44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9D08E"/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D. ŹRÓDŁA FINANSOWANIA WYDATKÓW DLA PROJEKTU </w:t>
            </w:r>
          </w:p>
        </w:tc>
        <w:tc>
          <w:tcPr>
            <w:tcW w:w="202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9D08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24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9D08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21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9D08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E3089B">
        <w:trPr>
          <w:trHeight w:val="1189"/>
        </w:trPr>
        <w:tc>
          <w:tcPr>
            <w:tcW w:w="1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Nazwa źródła finansowania wydatków </w:t>
            </w:r>
          </w:p>
        </w:tc>
        <w:tc>
          <w:tcPr>
            <w:tcW w:w="130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18" w:right="21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Kwota wydatków ogółem </w:t>
            </w:r>
          </w:p>
        </w:tc>
        <w:tc>
          <w:tcPr>
            <w:tcW w:w="164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2" w:line="238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Kwota wydatków kwalifikowalnych 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objętych bieżącym wnioskiem o płatność  </w:t>
            </w:r>
          </w:p>
        </w:tc>
        <w:tc>
          <w:tcPr>
            <w:tcW w:w="202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2" w:line="238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Kwota wydatków kwalifikowalnych </w:t>
            </w:r>
          </w:p>
          <w:p w:rsidR="00E3089B" w:rsidRDefault="003B0A10">
            <w:pPr>
              <w:spacing w:after="0" w:line="259" w:lineRule="auto"/>
              <w:ind w:left="0" w:right="41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narastająco od początku 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realizacji (bez bieżącego wniosku o płatność) </w:t>
            </w:r>
          </w:p>
        </w:tc>
        <w:tc>
          <w:tcPr>
            <w:tcW w:w="124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Kwota pozostająca do rozliczenia </w:t>
            </w:r>
          </w:p>
        </w:tc>
        <w:tc>
          <w:tcPr>
            <w:tcW w:w="1219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6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% realizacji  </w:t>
            </w:r>
          </w:p>
        </w:tc>
      </w:tr>
      <w:tr w:rsidR="00E3089B">
        <w:trPr>
          <w:trHeight w:val="260"/>
        </w:trPr>
        <w:tc>
          <w:tcPr>
            <w:tcW w:w="1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46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1 </w:t>
            </w:r>
          </w:p>
        </w:tc>
        <w:tc>
          <w:tcPr>
            <w:tcW w:w="130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42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2 </w:t>
            </w:r>
          </w:p>
        </w:tc>
        <w:tc>
          <w:tcPr>
            <w:tcW w:w="164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44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3 </w:t>
            </w:r>
          </w:p>
        </w:tc>
        <w:tc>
          <w:tcPr>
            <w:tcW w:w="202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41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4 </w:t>
            </w:r>
          </w:p>
        </w:tc>
        <w:tc>
          <w:tcPr>
            <w:tcW w:w="124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42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5 </w:t>
            </w:r>
          </w:p>
        </w:tc>
        <w:tc>
          <w:tcPr>
            <w:tcW w:w="1219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6=[(3+4)/2]*100 </w:t>
            </w:r>
          </w:p>
        </w:tc>
      </w:tr>
      <w:tr w:rsidR="00E3089B">
        <w:trPr>
          <w:trHeight w:val="586"/>
        </w:trPr>
        <w:tc>
          <w:tcPr>
            <w:tcW w:w="1537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1. środki 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wspólnotowe </w:t>
            </w:r>
          </w:p>
        </w:tc>
        <w:tc>
          <w:tcPr>
            <w:tcW w:w="130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02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24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41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0,00 </w:t>
            </w:r>
          </w:p>
        </w:tc>
        <w:tc>
          <w:tcPr>
            <w:tcW w:w="121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39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0,00 </w:t>
            </w:r>
          </w:p>
        </w:tc>
      </w:tr>
      <w:tr w:rsidR="00E3089B">
        <w:trPr>
          <w:trHeight w:val="458"/>
        </w:trPr>
        <w:tc>
          <w:tcPr>
            <w:tcW w:w="153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2. krajowe środki publiczne, w tym: 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41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0,00 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39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0,00 </w:t>
            </w:r>
          </w:p>
        </w:tc>
      </w:tr>
      <w:tr w:rsidR="00E3089B">
        <w:trPr>
          <w:trHeight w:val="235"/>
        </w:trPr>
        <w:tc>
          <w:tcPr>
            <w:tcW w:w="153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a. budżet państwa 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41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0,00 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39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0,00 </w:t>
            </w:r>
          </w:p>
        </w:tc>
      </w:tr>
      <w:tr w:rsidR="00E3089B">
        <w:trPr>
          <w:trHeight w:val="566"/>
        </w:trPr>
        <w:tc>
          <w:tcPr>
            <w:tcW w:w="153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a.1. dysponenci budżetu państwa 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41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0,00 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39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0,00 </w:t>
            </w:r>
          </w:p>
        </w:tc>
      </w:tr>
      <w:tr w:rsidR="00E3089B">
        <w:trPr>
          <w:trHeight w:val="565"/>
        </w:trPr>
        <w:tc>
          <w:tcPr>
            <w:tcW w:w="153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a.2. państwowe jednostki budżetowe 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41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0,00 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39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0,00 </w:t>
            </w:r>
          </w:p>
        </w:tc>
      </w:tr>
      <w:tr w:rsidR="00E3089B">
        <w:trPr>
          <w:trHeight w:val="745"/>
        </w:trPr>
        <w:tc>
          <w:tcPr>
            <w:tcW w:w="153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b. budżet jednostek samorządu terytorialnego 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41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0,00 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39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0,00 </w:t>
            </w:r>
          </w:p>
        </w:tc>
      </w:tr>
      <w:tr w:rsidR="00E3089B">
        <w:trPr>
          <w:trHeight w:val="596"/>
        </w:trPr>
        <w:tc>
          <w:tcPr>
            <w:tcW w:w="153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8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c. inne krajowe środki publiczne, w tym: 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41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0,00 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39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0,00 </w:t>
            </w:r>
          </w:p>
        </w:tc>
      </w:tr>
      <w:tr w:rsidR="00E3089B">
        <w:trPr>
          <w:trHeight w:val="355"/>
        </w:trPr>
        <w:tc>
          <w:tcPr>
            <w:tcW w:w="153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c.1. Fundusz pracy 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41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0,00 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39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0,00 </w:t>
            </w:r>
          </w:p>
        </w:tc>
      </w:tr>
      <w:tr w:rsidR="00E3089B">
        <w:trPr>
          <w:trHeight w:val="970"/>
        </w:trPr>
        <w:tc>
          <w:tcPr>
            <w:tcW w:w="153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2" w:line="238" w:lineRule="auto"/>
              <w:ind w:left="0" w:right="0" w:firstLine="0"/>
            </w:pPr>
            <w:r>
              <w:rPr>
                <w:rFonts w:ascii="Calibri" w:eastAsia="Calibri" w:hAnsi="Calibri" w:cs="Calibri"/>
                <w:sz w:val="16"/>
              </w:rPr>
              <w:t xml:space="preserve">c.2. Państwowy Fundusz Rehabilitacji 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Osób 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Niepełnosprawnych 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41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0,00 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39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0,00 </w:t>
            </w:r>
          </w:p>
        </w:tc>
      </w:tr>
      <w:tr w:rsidR="00E3089B">
        <w:trPr>
          <w:trHeight w:val="324"/>
        </w:trPr>
        <w:tc>
          <w:tcPr>
            <w:tcW w:w="153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c.3. inne 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41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0,00 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39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0,00 </w:t>
            </w:r>
          </w:p>
        </w:tc>
      </w:tr>
      <w:tr w:rsidR="00E3089B">
        <w:trPr>
          <w:trHeight w:val="326"/>
        </w:trPr>
        <w:tc>
          <w:tcPr>
            <w:tcW w:w="153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3. prywatne 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44" w:firstLine="0"/>
              <w:jc w:val="righ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0,00 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41" w:firstLine="0"/>
              <w:jc w:val="righ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0,00 </w:t>
            </w:r>
          </w:p>
        </w:tc>
      </w:tr>
      <w:tr w:rsidR="00E3089B">
        <w:trPr>
          <w:trHeight w:val="416"/>
        </w:trPr>
        <w:tc>
          <w:tcPr>
            <w:tcW w:w="153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SUMA 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44" w:firstLine="0"/>
              <w:jc w:val="righ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0,00 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41" w:firstLine="0"/>
              <w:jc w:val="righ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0,00 </w:t>
            </w:r>
          </w:p>
        </w:tc>
      </w:tr>
      <w:tr w:rsidR="00E3089B">
        <w:trPr>
          <w:trHeight w:val="252"/>
        </w:trPr>
        <w:tc>
          <w:tcPr>
            <w:tcW w:w="1537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w tym EBI 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41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0,00 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39" w:firstLine="0"/>
              <w:jc w:val="right"/>
            </w:pPr>
            <w:r>
              <w:rPr>
                <w:rFonts w:ascii="Calibri" w:eastAsia="Calibri" w:hAnsi="Calibri" w:cs="Calibri"/>
                <w:sz w:val="16"/>
              </w:rPr>
              <w:t xml:space="preserve">0,00 </w:t>
            </w:r>
          </w:p>
        </w:tc>
      </w:tr>
    </w:tbl>
    <w:p w:rsidR="00E3089B" w:rsidRDefault="003B0A10">
      <w:pPr>
        <w:spacing w:after="14" w:line="259" w:lineRule="auto"/>
        <w:ind w:left="0" w:right="0" w:firstLine="0"/>
        <w:jc w:val="left"/>
      </w:pPr>
      <w:r>
        <w:t xml:space="preserve">  </w:t>
      </w:r>
    </w:p>
    <w:p w:rsidR="00E3089B" w:rsidRDefault="003B0A10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spacing w:after="26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23"/>
        </w:numPr>
        <w:spacing w:after="30" w:line="238" w:lineRule="auto"/>
        <w:ind w:right="0" w:hanging="360"/>
      </w:pPr>
      <w:r>
        <w:t xml:space="preserve">W kolumnie </w:t>
      </w:r>
      <w:r>
        <w:rPr>
          <w:b/>
        </w:rPr>
        <w:t>Kwota wydatków ogółem</w:t>
      </w:r>
      <w:r>
        <w:t xml:space="preserve"> w wierszach od </w:t>
      </w:r>
      <w:r>
        <w:rPr>
          <w:b/>
        </w:rPr>
        <w:t>1 środki wspólnotowe</w:t>
      </w:r>
      <w:r>
        <w:t xml:space="preserve">                   </w:t>
      </w:r>
      <w:r w:rsidR="0067106E">
        <w:br/>
      </w:r>
      <w:r>
        <w:t xml:space="preserve">do </w:t>
      </w:r>
      <w:r>
        <w:rPr>
          <w:b/>
        </w:rPr>
        <w:t>3. prywatne</w:t>
      </w:r>
      <w:r>
        <w:t xml:space="preserve"> oraz </w:t>
      </w:r>
      <w:r>
        <w:rPr>
          <w:b/>
        </w:rPr>
        <w:t>SUMA</w:t>
      </w:r>
      <w:r>
        <w:t xml:space="preserve"> i </w:t>
      </w:r>
      <w:r>
        <w:rPr>
          <w:b/>
        </w:rPr>
        <w:t>w tym EBI</w:t>
      </w:r>
      <w:r>
        <w:t xml:space="preserve"> należy wpisać dane z wniosku o dofinansowanie projektu z modułu </w:t>
      </w:r>
      <w:r>
        <w:rPr>
          <w:b/>
        </w:rPr>
        <w:t>Źródła finansowania wydatków</w:t>
      </w:r>
      <w:r>
        <w:t xml:space="preserve"> kolumna </w:t>
      </w:r>
      <w:r>
        <w:rPr>
          <w:b/>
        </w:rPr>
        <w:t>Kwota wydatków ogółem</w:t>
      </w:r>
      <w:r>
        <w:t xml:space="preserve">. </w:t>
      </w:r>
    </w:p>
    <w:p w:rsidR="00E3089B" w:rsidRDefault="003B0A10">
      <w:pPr>
        <w:spacing w:after="34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23"/>
        </w:numPr>
        <w:ind w:right="0" w:hanging="360"/>
      </w:pPr>
      <w:r>
        <w:t xml:space="preserve">W kolumnie </w:t>
      </w:r>
      <w:r>
        <w:rPr>
          <w:b/>
        </w:rPr>
        <w:t xml:space="preserve">Kwota wydatków kwalifikowalnych objętych bieżącym wnioskiem                   </w:t>
      </w:r>
      <w:r w:rsidR="0067106E">
        <w:rPr>
          <w:b/>
        </w:rPr>
        <w:br/>
      </w:r>
      <w:r>
        <w:rPr>
          <w:b/>
        </w:rPr>
        <w:t>o płatność</w:t>
      </w:r>
      <w:r>
        <w:t xml:space="preserve"> – wartości w tabeli powinny odzwierciedlać sytuację w okresie rozliczeniowym, za jaki składany jest wniosek o płatność. </w:t>
      </w:r>
    </w:p>
    <w:p w:rsidR="00E3089B" w:rsidRDefault="003B0A10">
      <w:pPr>
        <w:spacing w:after="80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23"/>
        </w:numPr>
        <w:spacing w:after="0" w:line="259" w:lineRule="auto"/>
        <w:ind w:right="0" w:hanging="360"/>
      </w:pPr>
      <w:r>
        <w:t xml:space="preserve">W kolumnie </w:t>
      </w:r>
      <w:r>
        <w:rPr>
          <w:b/>
        </w:rPr>
        <w:t xml:space="preserve">Kwota wydatków kwalifikowalnych narastająco od początku realizacji             </w:t>
      </w:r>
    </w:p>
    <w:p w:rsidR="00E3089B" w:rsidRDefault="003B0A10">
      <w:pPr>
        <w:ind w:left="718" w:right="0"/>
      </w:pPr>
      <w:r>
        <w:rPr>
          <w:b/>
        </w:rPr>
        <w:lastRenderedPageBreak/>
        <w:t>(bez bieżącego wniosku o płatność) –</w:t>
      </w:r>
      <w:r>
        <w:t xml:space="preserve"> należy wykazać wartości kumulatywne </w:t>
      </w:r>
    </w:p>
    <w:p w:rsidR="00E3089B" w:rsidRDefault="003B0A10">
      <w:pPr>
        <w:ind w:left="718" w:right="0"/>
      </w:pPr>
      <w:r>
        <w:t xml:space="preserve">poszczególnych kategorii od początku realizacji projektu po uwzględnieniu korekt </w:t>
      </w:r>
      <w:r w:rsidR="00235B6C">
        <w:t>IZ RPO WSL</w:t>
      </w:r>
      <w:r>
        <w:t xml:space="preserve"> (bez uwzględniania danych dotyczących bieżącego wniosku o płatność).</w:t>
      </w:r>
      <w:r>
        <w:rPr>
          <w:b/>
        </w:rPr>
        <w:t xml:space="preserve"> </w:t>
      </w:r>
    </w:p>
    <w:p w:rsidR="00E3089B" w:rsidRDefault="003B0A10">
      <w:pPr>
        <w:spacing w:after="35" w:line="259" w:lineRule="auto"/>
        <w:ind w:left="708" w:right="0" w:firstLine="0"/>
        <w:jc w:val="left"/>
      </w:pPr>
      <w:r>
        <w:rPr>
          <w:b/>
        </w:rPr>
        <w:t xml:space="preserve"> </w:t>
      </w:r>
    </w:p>
    <w:p w:rsidR="00E3089B" w:rsidRDefault="003B0A10">
      <w:pPr>
        <w:numPr>
          <w:ilvl w:val="0"/>
          <w:numId w:val="23"/>
        </w:numPr>
        <w:ind w:right="0" w:hanging="360"/>
      </w:pPr>
      <w:r>
        <w:t xml:space="preserve">W kolumnie </w:t>
      </w:r>
      <w:r>
        <w:rPr>
          <w:b/>
        </w:rPr>
        <w:t>Kwota pozostająca do rozliczenia</w:t>
      </w:r>
      <w:r>
        <w:t xml:space="preserve"> wartości należy wypełnić obliczając kwotę </w:t>
      </w:r>
    </w:p>
    <w:p w:rsidR="00E3089B" w:rsidRDefault="003B0A10">
      <w:pPr>
        <w:ind w:left="718" w:right="0"/>
      </w:pPr>
      <w:r>
        <w:t xml:space="preserve">według wzoru: </w:t>
      </w:r>
      <w:r>
        <w:rPr>
          <w:b/>
        </w:rPr>
        <w:t xml:space="preserve"> </w:t>
      </w:r>
    </w:p>
    <w:p w:rsidR="00E3089B" w:rsidRDefault="003B0A10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spacing w:after="17" w:line="259" w:lineRule="auto"/>
        <w:ind w:left="708" w:right="0" w:firstLine="0"/>
        <w:jc w:val="left"/>
      </w:pPr>
      <w:r>
        <w:rPr>
          <w:b/>
        </w:rPr>
        <w:t xml:space="preserve"> </w:t>
      </w:r>
    </w:p>
    <w:p w:rsidR="00E3089B" w:rsidRDefault="003B0A10">
      <w:pPr>
        <w:spacing w:after="0" w:line="259" w:lineRule="auto"/>
        <w:ind w:left="8800" w:right="0" w:firstLine="0"/>
        <w:jc w:val="left"/>
      </w:pPr>
      <w:r>
        <w:rPr>
          <w:b/>
        </w:rPr>
        <w:t xml:space="preserve"> </w:t>
      </w:r>
    </w:p>
    <w:p w:rsidR="00E3089B" w:rsidRDefault="003B0A10">
      <w:pPr>
        <w:tabs>
          <w:tab w:val="center" w:pos="1784"/>
          <w:tab w:val="center" w:pos="6125"/>
        </w:tabs>
        <w:spacing w:after="166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 xml:space="preserve"> </w:t>
      </w:r>
      <w:r>
        <w:tab/>
      </w:r>
      <w:r>
        <w:rPr>
          <w:b/>
          <w:i/>
        </w:rPr>
        <w:t xml:space="preserve">Kwota wydatków kwalifikowalnych objętych </w:t>
      </w:r>
    </w:p>
    <w:p w:rsidR="00E3089B" w:rsidRDefault="003B0A10">
      <w:pPr>
        <w:spacing w:after="0" w:line="259" w:lineRule="auto"/>
        <w:ind w:left="1423" w:right="425" w:hanging="1075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443484</wp:posOffset>
                </wp:positionH>
                <wp:positionV relativeFrom="paragraph">
                  <wp:posOffset>-317549</wp:posOffset>
                </wp:positionV>
                <wp:extent cx="5009388" cy="1161288"/>
                <wp:effectExtent l="0" t="0" r="0" b="0"/>
                <wp:wrapNone/>
                <wp:docPr id="74617" name="Group 746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09388" cy="1161288"/>
                          <a:chOff x="0" y="0"/>
                          <a:chExt cx="5009388" cy="1161288"/>
                        </a:xfrm>
                      </wpg:grpSpPr>
                      <wps:wsp>
                        <wps:cNvPr id="93953" name="Shape 93953"/>
                        <wps:cNvSpPr/>
                        <wps:spPr>
                          <a:xfrm>
                            <a:off x="0" y="0"/>
                            <a:ext cx="1380744" cy="10774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0744" h="1077468">
                                <a:moveTo>
                                  <a:pt x="0" y="0"/>
                                </a:moveTo>
                                <a:lnTo>
                                  <a:pt x="1380744" y="0"/>
                                </a:lnTo>
                                <a:lnTo>
                                  <a:pt x="1380744" y="1077468"/>
                                </a:lnTo>
                                <a:lnTo>
                                  <a:pt x="0" y="107746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9D9D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36" name="Shape 5736"/>
                        <wps:cNvSpPr/>
                        <wps:spPr>
                          <a:xfrm>
                            <a:off x="0" y="0"/>
                            <a:ext cx="1380744" cy="10774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0744" h="1077468">
                                <a:moveTo>
                                  <a:pt x="0" y="1077468"/>
                                </a:moveTo>
                                <a:lnTo>
                                  <a:pt x="1380744" y="1077468"/>
                                </a:lnTo>
                                <a:lnTo>
                                  <a:pt x="138074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737" name="Picture 573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3048" y="48768"/>
                            <a:ext cx="1373124" cy="9768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954" name="Shape 93954"/>
                        <wps:cNvSpPr/>
                        <wps:spPr>
                          <a:xfrm>
                            <a:off x="1882140" y="0"/>
                            <a:ext cx="3127248" cy="11612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27248" h="1161288">
                                <a:moveTo>
                                  <a:pt x="0" y="0"/>
                                </a:moveTo>
                                <a:lnTo>
                                  <a:pt x="3127248" y="0"/>
                                </a:lnTo>
                                <a:lnTo>
                                  <a:pt x="3127248" y="1161288"/>
                                </a:lnTo>
                                <a:lnTo>
                                  <a:pt x="0" y="116128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9D9D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43" name="Shape 5743"/>
                        <wps:cNvSpPr/>
                        <wps:spPr>
                          <a:xfrm>
                            <a:off x="1882140" y="0"/>
                            <a:ext cx="3127248" cy="11612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27248" h="1161288">
                                <a:moveTo>
                                  <a:pt x="0" y="1161288"/>
                                </a:moveTo>
                                <a:lnTo>
                                  <a:pt x="3127248" y="1161288"/>
                                </a:lnTo>
                                <a:lnTo>
                                  <a:pt x="312724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744" name="Picture 574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886712" y="48768"/>
                            <a:ext cx="3119628" cy="10622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56" name="Picture 57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530096" y="429768"/>
                            <a:ext cx="210312" cy="21793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DC24C62" id="Group 74617" o:spid="_x0000_s1026" style="position:absolute;margin-left:34.9pt;margin-top:-25pt;width:394.45pt;height:91.45pt;z-index:-251657216" coordsize="50093,116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ByrAamvAAHFPcsIAAAAAElFTkSuQmCCUEsDBAoAAAAAAAAAIQB5zLaSZQEAAGUB&#10;AAAUAAAAZHJzL21lZGlhL2ltYWdlMS5wbmeJUE5HDQoaCgAAAA1JSERSAAABLAAAANUIBgAAAO2X&#10;zRAAAAABc1JHQgCuzhzpAAAABGdBTUEAALGPC/xhBQAAAQ9JREFUeF7twTEBAAAAwqD1T20NDy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">
                <v:shape id="Shape 93953" o:spid="_x0000_s1027" style="position:absolute;width:13807;height:10774;visibility:visible;mso-wrap-style:square;v-text-anchor:top" coordsize="1380744,10774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dAPsUA&#10;AADeAAAADwAAAGRycy9kb3ducmV2LnhtbESPQWsCMRSE74L/ITzBm2artOhqlFYQ1NNq6/2ZPHeX&#10;bl6WTdS1v94UBI/DzHzDzJetrcSVGl86VvA2TEAQa2dKzhX8fK8HExA+IBusHJOCO3lYLrqdOabG&#10;3XhP10PIRYSwT1FBEUKdSul1QRb90NXE0Tu7xmKIssmlafAW4baSoyT5kBZLjgsF1rQqSP8eLlaB&#10;a+WfLren7HJM9Jfx9zzbVZlS/V77OQMRqA2v8LO9MQqm4+n7GP7vxCs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N0A+xQAAAN4AAAAPAAAAAAAAAAAAAAAAAJgCAABkcnMv&#10;ZG93bnJldi54bWxQSwUGAAAAAAQABAD1AAAAigMAAAAA&#10;" path="m,l1380744,r,1077468l,1077468,,e" fillcolor="#d9d9d9" stroked="f" strokeweight="0">
                  <v:stroke miterlimit="83231f" joinstyle="miter"/>
                  <v:path arrowok="t" textboxrect="0,0,1380744,1077468"/>
                </v:shape>
                <v:shape id="Shape 5736" o:spid="_x0000_s1028" style="position:absolute;width:13807;height:10774;visibility:visible;mso-wrap-style:square;v-text-anchor:top" coordsize="1380744,10774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/insYA&#10;AADdAAAADwAAAGRycy9kb3ducmV2LnhtbESPQWvCQBSE7wX/w/KE3uqmrVWJrlKEihcrjYLXZ/aZ&#10;hGbfprtrjP/eFYQeh5n5hpktOlOLlpyvLCt4HSQgiHOrKy4U7HdfLxMQPiBrrC2Tgit5WMx7TzNM&#10;tb3wD7VZKESEsE9RQRlCk0rp85IM+oFtiKN3ss5giNIVUju8RLip5VuSjKTBiuNCiQ0tS8p/s7NR&#10;0K7k31gvs8PWfR+3m9XZTkwyVOq5331OQQTqwn/40V5rBR/j9xHc38QnIO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v/insYAAADdAAAADwAAAAAAAAAAAAAAAACYAgAAZHJz&#10;L2Rvd25yZXYueG1sUEsFBgAAAAAEAAQA9QAAAIsDAAAAAA==&#10;" path="m,1077468r1380744,l1380744,,,,,1077468xe" filled="f" strokeweight=".72pt">
                  <v:stroke miterlimit="83231f" joinstyle="miter"/>
                  <v:path arrowok="t" textboxrect="0,0,1380744,1077468"/>
                </v:shape>
                <v:shape id="Picture 5737" o:spid="_x0000_s1029" type="#_x0000_t75" style="position:absolute;left:30;top:487;width:13731;height:97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DsBPHAAAA3QAAAA8AAABkcnMvZG93bnJldi54bWxEj0FLAzEUhO9C/0N4hd5sthWtrE1L2SJU&#10;L8tWBY+PzXOzdvOyTdJ2+++NIHgcZuYbZrkebCfO5EPrWMFsmoEgrp1uuVHw/vZ8+wgiRGSNnWNS&#10;cKUA69XoZom5dheu6LyPjUgQDjkqMDH2uZShNmQxTF1PnLwv5y3GJH0jtcdLgttOzrPsQVpsOS0Y&#10;7KkwVB/2J6vgw9cvxfe2rXbH4+vnxhRlVV5LpSbjYfMEItIQ/8N/7Z1WcL+4W8Dvm/QE5Oo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BDsBPHAAAA3QAAAA8AAAAAAAAAAAAA&#10;AAAAnwIAAGRycy9kb3ducmV2LnhtbFBLBQYAAAAABAAEAPcAAACTAwAAAAA=&#10;">
                  <v:imagedata r:id="rId17" o:title=""/>
                </v:shape>
                <v:shape id="Shape 93954" o:spid="_x0000_s1030" style="position:absolute;left:18821;width:31272;height:11612;visibility:visible;mso-wrap-style:square;v-text-anchor:top" coordsize="3127248,1161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7fV8gA&#10;AADeAAAADwAAAGRycy9kb3ducmV2LnhtbESPQUsDMRSE74L/ITyhN5totXXXpkUKgl6ErlLx9tw8&#10;N0s3L2uStlt/vREKHoeZ+YaZLwfXiT2F2HrWcDVWIIhrb1puNLy9Pl7egYgJ2WDnmTQcKcJycX42&#10;x9L4A69pX6VGZAjHEjXYlPpSylhbchjHvifO3pcPDlOWoZEm4CHDXSevlZpKhy3nBYs9rSzV22rn&#10;NGyZvt93xUtlfz437fOHmq2OKmg9uhge7kEkGtJ/+NR+MhqKSXF7A3938hWQi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YDt9XyAAAAN4AAAAPAAAAAAAAAAAAAAAAAJgCAABk&#10;cnMvZG93bnJldi54bWxQSwUGAAAAAAQABAD1AAAAjQMAAAAA&#10;" path="m,l3127248,r,1161288l,1161288,,e" fillcolor="#d9d9d9" stroked="f" strokeweight="0">
                  <v:stroke miterlimit="83231f" joinstyle="miter"/>
                  <v:path arrowok="t" textboxrect="0,0,3127248,1161288"/>
                </v:shape>
                <v:shape id="Shape 5743" o:spid="_x0000_s1031" style="position:absolute;left:18821;width:31272;height:11612;visibility:visible;mso-wrap-style:square;v-text-anchor:top" coordsize="3127248,1161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iM1cQA&#10;AADdAAAADwAAAGRycy9kb3ducmV2LnhtbESPT4vCMBTE78J+h/AW9mZT/65Uo4issHgR6+L50Tzb&#10;YvNSm2yt394IgsdhZn7DLFadqURLjSstKxhEMQjizOqScwV/x21/BsJ5ZI2VZVJwJwer5UdvgYm2&#10;Nz5Qm/pcBAi7BBUU3teJlC4ryKCLbE0cvLNtDPogm1zqBm8Bbio5jOOpNFhyWCiwpk1B2SX9Nwrq&#10;4fW+Y7dLf06Ujq7Tdnue7Sulvj679RyEp86/w6/2r1Yw+R6P4PkmPAG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5IjNXEAAAA3QAAAA8AAAAAAAAAAAAAAAAAmAIAAGRycy9k&#10;b3ducmV2LnhtbFBLBQYAAAAABAAEAPUAAACJAwAAAAA=&#10;" path="m,1161288r3127248,l3127248,,,,,1161288xe" filled="f" strokeweight=".72pt">
                  <v:stroke miterlimit="83231f" joinstyle="miter"/>
                  <v:path arrowok="t" textboxrect="0,0,3127248,1161288"/>
                </v:shape>
                <v:shape id="Picture 5744" o:spid="_x0000_s1032" type="#_x0000_t75" style="position:absolute;left:18867;top:487;width:31196;height:106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bDhnJAAAA3QAAAA8AAABkcnMvZG93bnJldi54bWxEj0FrwkAUhO9C/8PyCr2Iblq0auoqJSK0&#10;YKGNgh4f2ddsaPZtyG41+uu7BcHjMDPfMPNlZ2txpNZXjhU8DhMQxIXTFZcKdtv1YArCB2SNtWNS&#10;cCYPy8Vdb46pdif+omMeShEh7FNUYEJoUil9YciiH7qGOHrfrrUYomxLqVs8Rbit5VOSPEuLFccF&#10;gw1lhoqf/NcqOHzm5vCxnlyKKu+v3vezbLXpZ0o93HevLyACdeEWvrbftILxZDSC/zfxCcjFH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4lsOGckAAADdAAAADwAAAAAAAAAA&#10;AAAAAACfAgAAZHJzL2Rvd25yZXYueG1sUEsFBgAAAAAEAAQA9wAAAJUDAAAAAA==&#10;">
                  <v:imagedata r:id="rId18" o:title=""/>
                </v:shape>
                <v:shape id="Picture 5756" o:spid="_x0000_s1033" type="#_x0000_t75" style="position:absolute;left:15300;top:4297;width:2104;height:2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XFE3GAAAA3QAAAA8AAABkcnMvZG93bnJldi54bWxEj8FqwzAQRO+F/IPYQm6N3FLHwY1iTMAl&#10;0B5SNx+wWFvbxFoZSXWcv48KhRyHmXnDbIvZDGIi53vLCp5XCQjixuqeWwWn7+ppA8IHZI2DZVJw&#10;JQ/FbvGwxVzbC3/RVIdWRAj7HBV0IYy5lL7pyKBf2ZE4ej/WGQxRulZqh5cIN4N8SZK1NNhzXOhw&#10;pH1Hzbn+NQrG8/FQXqvPVLv3ZFNlp4+SXzOllo9z+QYi0Bzu4f/2QStIs3QNf2/iE5C7G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dcUTcYAAADdAAAADwAAAAAAAAAAAAAA&#10;AACfAgAAZHJzL2Rvd25yZXYueG1sUEsFBgAAAAAEAAQA9wAAAJIDAAAAAA==&#10;">
                  <v:imagedata r:id="rId19" o:title=""/>
                </v:shape>
              </v:group>
            </w:pict>
          </mc:Fallback>
        </mc:AlternateContent>
      </w:r>
      <w:r>
        <w:rPr>
          <w:b/>
        </w:rPr>
        <w:t xml:space="preserve"> </w:t>
      </w:r>
      <w:r>
        <w:rPr>
          <w:b/>
          <w:i/>
        </w:rPr>
        <w:t xml:space="preserve">Kwota wydatków bieżącym wnioskiem o płatność </w:t>
      </w:r>
      <w:r>
        <w:rPr>
          <w:b/>
          <w:i/>
          <w:sz w:val="32"/>
        </w:rPr>
        <w:t>+</w:t>
      </w:r>
      <w:r>
        <w:rPr>
          <w:b/>
          <w:i/>
        </w:rPr>
        <w:t xml:space="preserve"> Kwota ogółem</w:t>
      </w:r>
      <w:r>
        <w:rPr>
          <w:rFonts w:ascii="Calibri" w:eastAsia="Calibri" w:hAnsi="Calibri" w:cs="Calibri"/>
          <w:b/>
          <w:i/>
          <w:sz w:val="22"/>
        </w:rPr>
        <w:t xml:space="preserve"> </w:t>
      </w:r>
      <w:r>
        <w:rPr>
          <w:rFonts w:ascii="Calibri" w:eastAsia="Calibri" w:hAnsi="Calibri" w:cs="Calibri"/>
          <w:b/>
          <w:sz w:val="40"/>
        </w:rPr>
        <w:t xml:space="preserve">- </w:t>
      </w:r>
      <w:r>
        <w:rPr>
          <w:b/>
          <w:i/>
        </w:rPr>
        <w:t xml:space="preserve">wydatków kwalifikowalnych narastająco od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rPr>
          <w:b/>
        </w:rPr>
        <w:t xml:space="preserve"> </w:t>
      </w:r>
    </w:p>
    <w:p w:rsidR="00E3089B" w:rsidRDefault="003B0A10">
      <w:pPr>
        <w:spacing w:after="63" w:line="259" w:lineRule="auto"/>
        <w:ind w:left="2606" w:right="0" w:firstLine="0"/>
        <w:jc w:val="center"/>
      </w:pPr>
      <w:r>
        <w:rPr>
          <w:b/>
          <w:i/>
        </w:rPr>
        <w:t xml:space="preserve">początku realizacji (bez bieżącego wniosku o </w:t>
      </w:r>
    </w:p>
    <w:p w:rsidR="00E3089B" w:rsidRDefault="003B0A10">
      <w:pPr>
        <w:tabs>
          <w:tab w:val="center" w:pos="348"/>
          <w:tab w:val="center" w:pos="4269"/>
        </w:tabs>
        <w:spacing w:after="22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b/>
        </w:rPr>
        <w:t xml:space="preserve"> </w:t>
      </w:r>
      <w:r>
        <w:rPr>
          <w:b/>
        </w:rPr>
        <w:tab/>
      </w:r>
      <w:r>
        <w:rPr>
          <w:b/>
          <w:i/>
        </w:rPr>
        <w:t>płatność)</w:t>
      </w:r>
      <w:r>
        <w:rPr>
          <w:rFonts w:ascii="Calibri" w:eastAsia="Calibri" w:hAnsi="Calibri" w:cs="Calibri"/>
          <w:b/>
          <w:i/>
          <w:sz w:val="22"/>
        </w:rPr>
        <w:t xml:space="preserve"> </w:t>
      </w:r>
    </w:p>
    <w:p w:rsidR="00E3089B" w:rsidRDefault="003B0A10">
      <w:pPr>
        <w:spacing w:after="54" w:line="259" w:lineRule="auto"/>
        <w:ind w:left="708" w:right="0" w:firstLine="0"/>
        <w:jc w:val="left"/>
      </w:pPr>
      <w:r>
        <w:rPr>
          <w:b/>
        </w:rPr>
        <w:t xml:space="preserve"> </w:t>
      </w:r>
    </w:p>
    <w:p w:rsidR="00E3089B" w:rsidRDefault="003B0A10">
      <w:pPr>
        <w:numPr>
          <w:ilvl w:val="0"/>
          <w:numId w:val="23"/>
        </w:numPr>
        <w:ind w:right="0" w:hanging="360"/>
      </w:pPr>
      <w:r>
        <w:t xml:space="preserve">W kolumnie </w:t>
      </w:r>
      <w:r>
        <w:rPr>
          <w:b/>
        </w:rPr>
        <w:t>% realizacji</w:t>
      </w:r>
      <w:r>
        <w:t xml:space="preserve"> należy obliczyć procent zgodnie ze wzorem: </w:t>
      </w:r>
      <w:r>
        <w:rPr>
          <w:b/>
        </w:rPr>
        <w:t xml:space="preserve"> </w:t>
      </w:r>
    </w:p>
    <w:p w:rsidR="00E3089B" w:rsidRDefault="003B0A10">
      <w:pPr>
        <w:spacing w:after="16" w:line="259" w:lineRule="auto"/>
        <w:ind w:left="708" w:right="0" w:firstLine="0"/>
        <w:jc w:val="left"/>
      </w:pPr>
      <w:r>
        <w:t xml:space="preserve"> </w:t>
      </w:r>
    </w:p>
    <w:tbl>
      <w:tblPr>
        <w:tblStyle w:val="TableGrid"/>
        <w:tblpPr w:vertAnchor="text" w:tblpX="-142" w:tblpY="-6"/>
        <w:tblOverlap w:val="never"/>
        <w:tblW w:w="8729" w:type="dxa"/>
        <w:tblInd w:w="0" w:type="dxa"/>
        <w:tblCellMar>
          <w:top w:w="93" w:type="dxa"/>
          <w:left w:w="149" w:type="dxa"/>
          <w:right w:w="93" w:type="dxa"/>
        </w:tblCellMar>
        <w:tblLook w:val="04A0" w:firstRow="1" w:lastRow="0" w:firstColumn="1" w:lastColumn="0" w:noHBand="0" w:noVBand="1"/>
      </w:tblPr>
      <w:tblGrid>
        <w:gridCol w:w="5534"/>
        <w:gridCol w:w="749"/>
        <w:gridCol w:w="2446"/>
      </w:tblGrid>
      <w:tr w:rsidR="00E3089B">
        <w:trPr>
          <w:trHeight w:val="1643"/>
        </w:trPr>
        <w:tc>
          <w:tcPr>
            <w:tcW w:w="5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/>
          </w:tcPr>
          <w:p w:rsidR="00E3089B" w:rsidRDefault="003B0A10">
            <w:pPr>
              <w:spacing w:after="0" w:line="322" w:lineRule="auto"/>
              <w:ind w:left="0" w:right="59" w:firstLine="0"/>
            </w:pPr>
            <w:r>
              <w:rPr>
                <w:b/>
                <w:i/>
              </w:rPr>
              <w:t xml:space="preserve">Kwota wydatków kwalifikowalnych objętych bieżącym wnioskiem o płatność </w:t>
            </w:r>
            <w:r>
              <w:rPr>
                <w:b/>
                <w:i/>
                <w:sz w:val="32"/>
              </w:rPr>
              <w:t>+</w:t>
            </w:r>
            <w:r>
              <w:rPr>
                <w:b/>
                <w:i/>
              </w:rPr>
              <w:t xml:space="preserve"> Kwota wydatków kwalifikowalnych narastająco od początku realizacji 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  <w:i/>
              </w:rPr>
              <w:t>(bez bieżącego wniosku o płatność)</w:t>
            </w:r>
            <w:r>
              <w:rPr>
                <w:rFonts w:ascii="Calibri" w:eastAsia="Calibri" w:hAnsi="Calibri" w:cs="Calibri"/>
                <w:b/>
                <w:i/>
                <w:sz w:val="22"/>
              </w:rPr>
              <w:t xml:space="preserve"> </w:t>
            </w:r>
          </w:p>
        </w:tc>
        <w:tc>
          <w:tcPr>
            <w:tcW w:w="74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E3089B" w:rsidRDefault="003B0A10">
            <w:pPr>
              <w:spacing w:after="0" w:line="259" w:lineRule="auto"/>
              <w:ind w:left="0" w:right="72" w:firstLine="0"/>
              <w:jc w:val="center"/>
            </w:pPr>
            <w:r>
              <w:rPr>
                <w:rFonts w:ascii="Calibri" w:eastAsia="Calibri" w:hAnsi="Calibri" w:cs="Calibri"/>
                <w:b/>
                <w:sz w:val="40"/>
              </w:rPr>
              <w:t xml:space="preserve">: </w:t>
            </w:r>
          </w:p>
        </w:tc>
        <w:tc>
          <w:tcPr>
            <w:tcW w:w="2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/>
          </w:tcPr>
          <w:p w:rsidR="00E3089B" w:rsidRDefault="003B0A10">
            <w:pPr>
              <w:spacing w:after="21" w:line="259" w:lineRule="auto"/>
              <w:ind w:left="5" w:right="0" w:firstLine="0"/>
              <w:jc w:val="center"/>
            </w:pPr>
            <w:r>
              <w:t xml:space="preserve"> 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b/>
                <w:i/>
              </w:rPr>
              <w:t>Kwota wydatków ogółem</w:t>
            </w:r>
            <w:r>
              <w:rPr>
                <w:rFonts w:ascii="Calibri" w:eastAsia="Calibri" w:hAnsi="Calibri" w:cs="Calibri"/>
                <w:b/>
                <w:i/>
                <w:sz w:val="22"/>
              </w:rPr>
              <w:t xml:space="preserve"> </w:t>
            </w:r>
          </w:p>
        </w:tc>
      </w:tr>
    </w:tbl>
    <w:p w:rsidR="00E3089B" w:rsidRDefault="003B0A10">
      <w:pPr>
        <w:spacing w:after="409" w:line="259" w:lineRule="auto"/>
        <w:ind w:left="8815" w:right="0" w:firstLine="0"/>
        <w:jc w:val="left"/>
      </w:pPr>
      <w:r>
        <w:t xml:space="preserve"> </w:t>
      </w:r>
    </w:p>
    <w:p w:rsidR="00E3089B" w:rsidRDefault="003B0A10">
      <w:pPr>
        <w:pStyle w:val="Nagwek1"/>
        <w:spacing w:after="3"/>
        <w:ind w:left="8829" w:firstLine="0"/>
      </w:pPr>
      <w:r>
        <w:rPr>
          <w:sz w:val="22"/>
        </w:rPr>
        <w:t xml:space="preserve">X </w:t>
      </w:r>
      <w:r>
        <w:rPr>
          <w:sz w:val="24"/>
        </w:rPr>
        <w:t xml:space="preserve"> </w:t>
      </w:r>
      <w:r>
        <w:rPr>
          <w:sz w:val="30"/>
        </w:rPr>
        <w:t>100</w:t>
      </w:r>
      <w:r>
        <w:rPr>
          <w:sz w:val="28"/>
        </w:rPr>
        <w:t xml:space="preserve"> </w:t>
      </w:r>
    </w:p>
    <w:p w:rsidR="00E3089B" w:rsidRDefault="003B0A10">
      <w:pPr>
        <w:spacing w:after="16" w:line="259" w:lineRule="auto"/>
        <w:ind w:left="8815" w:right="0" w:firstLine="0"/>
        <w:jc w:val="left"/>
      </w:pPr>
      <w:r>
        <w:t xml:space="preserve"> </w:t>
      </w:r>
    </w:p>
    <w:p w:rsidR="00E3089B" w:rsidRDefault="003B0A10">
      <w:pPr>
        <w:spacing w:after="216" w:line="259" w:lineRule="auto"/>
        <w:ind w:left="8815" w:right="0" w:firstLine="0"/>
        <w:jc w:val="left"/>
      </w:pPr>
      <w:r>
        <w:t xml:space="preserve"> </w:t>
      </w:r>
    </w:p>
    <w:p w:rsidR="00E3089B" w:rsidRDefault="003B0A10">
      <w:pPr>
        <w:spacing w:after="119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124" w:line="259" w:lineRule="auto"/>
        <w:ind w:left="-5" w:right="0"/>
        <w:jc w:val="left"/>
      </w:pPr>
      <w:r>
        <w:rPr>
          <w:u w:val="single" w:color="000000"/>
        </w:rPr>
        <w:t>Źródła finansowania wydatków zostały podzielone na kategorie:</w:t>
      </w:r>
      <w:r>
        <w:t xml:space="preserve"> </w:t>
      </w:r>
    </w:p>
    <w:p w:rsidR="00E3089B" w:rsidRDefault="003B0A10">
      <w:pPr>
        <w:numPr>
          <w:ilvl w:val="0"/>
          <w:numId w:val="24"/>
        </w:numPr>
        <w:spacing w:after="114" w:line="267" w:lineRule="auto"/>
        <w:ind w:right="0" w:hanging="240"/>
        <w:jc w:val="left"/>
      </w:pPr>
      <w:r>
        <w:rPr>
          <w:b/>
        </w:rPr>
        <w:t xml:space="preserve">środki wspólnotowe </w:t>
      </w:r>
    </w:p>
    <w:p w:rsidR="00E3089B" w:rsidRDefault="003B0A10">
      <w:pPr>
        <w:numPr>
          <w:ilvl w:val="0"/>
          <w:numId w:val="24"/>
        </w:numPr>
        <w:spacing w:after="113" w:line="267" w:lineRule="auto"/>
        <w:ind w:right="0" w:hanging="240"/>
        <w:jc w:val="left"/>
      </w:pPr>
      <w:r>
        <w:rPr>
          <w:b/>
        </w:rPr>
        <w:t xml:space="preserve">krajowe środki publiczne, w tym: </w:t>
      </w:r>
    </w:p>
    <w:p w:rsidR="00E3089B" w:rsidRDefault="003B0A10">
      <w:pPr>
        <w:numPr>
          <w:ilvl w:val="0"/>
          <w:numId w:val="25"/>
        </w:numPr>
        <w:spacing w:after="112" w:line="267" w:lineRule="auto"/>
        <w:ind w:right="0" w:hanging="254"/>
        <w:jc w:val="left"/>
      </w:pPr>
      <w:r>
        <w:rPr>
          <w:b/>
        </w:rPr>
        <w:t xml:space="preserve">budżet państwa </w:t>
      </w:r>
    </w:p>
    <w:p w:rsidR="00E3089B" w:rsidRDefault="003B0A10">
      <w:pPr>
        <w:numPr>
          <w:ilvl w:val="1"/>
          <w:numId w:val="25"/>
        </w:numPr>
        <w:spacing w:after="114" w:line="267" w:lineRule="auto"/>
        <w:ind w:right="0" w:hanging="420"/>
        <w:jc w:val="left"/>
      </w:pPr>
      <w:r>
        <w:rPr>
          <w:b/>
        </w:rPr>
        <w:t xml:space="preserve">dysponenci budżetu państwa </w:t>
      </w:r>
    </w:p>
    <w:p w:rsidR="00E3089B" w:rsidRDefault="003B0A10">
      <w:pPr>
        <w:numPr>
          <w:ilvl w:val="1"/>
          <w:numId w:val="25"/>
        </w:numPr>
        <w:spacing w:after="112" w:line="267" w:lineRule="auto"/>
        <w:ind w:right="0" w:hanging="420"/>
        <w:jc w:val="left"/>
      </w:pPr>
      <w:r>
        <w:rPr>
          <w:b/>
        </w:rPr>
        <w:t xml:space="preserve">państwowe jednostki budżetowe </w:t>
      </w:r>
    </w:p>
    <w:p w:rsidR="00E3089B" w:rsidRDefault="003B0A10">
      <w:pPr>
        <w:numPr>
          <w:ilvl w:val="0"/>
          <w:numId w:val="25"/>
        </w:numPr>
        <w:spacing w:after="114" w:line="267" w:lineRule="auto"/>
        <w:ind w:right="0" w:hanging="254"/>
        <w:jc w:val="left"/>
      </w:pPr>
      <w:r>
        <w:rPr>
          <w:b/>
        </w:rPr>
        <w:t xml:space="preserve">budżet jednostek samorządu terytorialnego </w:t>
      </w:r>
    </w:p>
    <w:p w:rsidR="00E3089B" w:rsidRDefault="003B0A10">
      <w:pPr>
        <w:numPr>
          <w:ilvl w:val="0"/>
          <w:numId w:val="25"/>
        </w:numPr>
        <w:spacing w:after="64" w:line="267" w:lineRule="auto"/>
        <w:ind w:right="0" w:hanging="254"/>
        <w:jc w:val="left"/>
      </w:pPr>
      <w:r>
        <w:rPr>
          <w:b/>
        </w:rPr>
        <w:t xml:space="preserve">inne krajowe środki publiczne, w tym: </w:t>
      </w:r>
    </w:p>
    <w:p w:rsidR="00E3089B" w:rsidRDefault="003B0A10">
      <w:pPr>
        <w:numPr>
          <w:ilvl w:val="1"/>
          <w:numId w:val="25"/>
        </w:numPr>
        <w:spacing w:after="109" w:line="267" w:lineRule="auto"/>
        <w:ind w:right="0" w:hanging="420"/>
        <w:jc w:val="left"/>
      </w:pPr>
      <w:r>
        <w:rPr>
          <w:b/>
        </w:rPr>
        <w:t xml:space="preserve">Fundusz pracy </w:t>
      </w:r>
    </w:p>
    <w:p w:rsidR="00E3089B" w:rsidRDefault="003B0A10">
      <w:pPr>
        <w:numPr>
          <w:ilvl w:val="1"/>
          <w:numId w:val="25"/>
        </w:numPr>
        <w:spacing w:after="4" w:line="321" w:lineRule="auto"/>
        <w:ind w:right="0" w:hanging="420"/>
        <w:jc w:val="left"/>
      </w:pPr>
      <w:r>
        <w:rPr>
          <w:b/>
        </w:rPr>
        <w:t xml:space="preserve">Państwowy Fundusz Rehabilitacji Osób Niepełnosprawnych c.3. inne </w:t>
      </w:r>
    </w:p>
    <w:p w:rsidR="00E3089B" w:rsidRDefault="003B0A10">
      <w:pPr>
        <w:spacing w:after="57" w:line="267" w:lineRule="auto"/>
        <w:ind w:left="-5" w:right="0"/>
        <w:jc w:val="left"/>
      </w:pPr>
      <w:r>
        <w:rPr>
          <w:b/>
        </w:rPr>
        <w:t xml:space="preserve">3. prywatne </w:t>
      </w:r>
    </w:p>
    <w:p w:rsidR="00E3089B" w:rsidRDefault="003B0A10">
      <w:pPr>
        <w:spacing w:after="66"/>
        <w:ind w:right="0"/>
      </w:pPr>
      <w:r>
        <w:t xml:space="preserve">Dodatkowo wskazano wiersze </w:t>
      </w:r>
      <w:r>
        <w:rPr>
          <w:b/>
        </w:rPr>
        <w:t>suma</w:t>
      </w:r>
      <w:r>
        <w:t xml:space="preserve"> i </w:t>
      </w:r>
      <w:r>
        <w:rPr>
          <w:b/>
        </w:rPr>
        <w:t>w tym EBI</w:t>
      </w:r>
      <w:r>
        <w:t xml:space="preserve">. </w:t>
      </w:r>
    </w:p>
    <w:p w:rsidR="00E3089B" w:rsidRDefault="003B0A10">
      <w:pPr>
        <w:spacing w:after="218" w:line="259" w:lineRule="auto"/>
        <w:ind w:left="0" w:right="0" w:firstLine="0"/>
        <w:jc w:val="left"/>
      </w:pPr>
      <w:r>
        <w:lastRenderedPageBreak/>
        <w:t xml:space="preserve"> </w:t>
      </w:r>
    </w:p>
    <w:p w:rsidR="00E3089B" w:rsidRDefault="003B0A10">
      <w:pPr>
        <w:spacing w:after="211" w:line="265" w:lineRule="auto"/>
        <w:ind w:left="-5" w:right="0"/>
      </w:pPr>
      <w:r>
        <w:rPr>
          <w:i/>
        </w:rPr>
        <w:t xml:space="preserve">UWAGA! </w:t>
      </w:r>
    </w:p>
    <w:p w:rsidR="00E3089B" w:rsidRDefault="003B0A10">
      <w:pPr>
        <w:spacing w:line="332" w:lineRule="auto"/>
        <w:ind w:right="0"/>
      </w:pPr>
      <w:r>
        <w:t xml:space="preserve">W wierszach: </w:t>
      </w:r>
      <w:r>
        <w:rPr>
          <w:b/>
        </w:rPr>
        <w:t>1. środki wspólnotowe</w:t>
      </w:r>
      <w:r>
        <w:t xml:space="preserve"> - należy wskazać kwotę dofinansowania wydatków ze środków UE. Jeżeli jedynym źródłem dofinansowania, zgodnie z zapisami umowy o dofinansowanie jest dofinansowanie unijne, to wiersz </w:t>
      </w:r>
      <w:r>
        <w:rPr>
          <w:b/>
        </w:rPr>
        <w:t>Środki wspólnotowe</w:t>
      </w:r>
      <w:r>
        <w:t xml:space="preserve"> powinien być uzupełniony kwotą dofinansowania.                   Jeśli Beneficjent nie jest państwową jednostką budżetową, a oprócz dofinansowania unijnego otrzymuje dofinansowanie z budżetu państwa, należy wartość  tą uwzględnić w wierszu budżet państwa. </w:t>
      </w:r>
    </w:p>
    <w:p w:rsidR="00E3089B" w:rsidRDefault="003B0A10">
      <w:pPr>
        <w:spacing w:after="3" w:line="265" w:lineRule="auto"/>
        <w:ind w:left="-5" w:right="0"/>
      </w:pPr>
      <w:r>
        <w:rPr>
          <w:b/>
        </w:rPr>
        <w:t>2. krajowe środki publiczne, w tym:</w:t>
      </w:r>
      <w:r>
        <w:t xml:space="preserve"> - należy wpisywać wartości liczbowe wynikające                   </w:t>
      </w:r>
      <w:r w:rsidR="0067106E">
        <w:br/>
      </w:r>
      <w:r>
        <w:t xml:space="preserve">z podsumowania wierszy </w:t>
      </w:r>
      <w:r>
        <w:rPr>
          <w:i/>
        </w:rPr>
        <w:t>a. budżet państwa</w:t>
      </w:r>
      <w:r>
        <w:t xml:space="preserve">, </w:t>
      </w:r>
      <w:r>
        <w:rPr>
          <w:i/>
        </w:rPr>
        <w:t xml:space="preserve">b. budżet jednostek samorządu terytorialnego                  </w:t>
      </w:r>
      <w:r w:rsidR="0067106E">
        <w:rPr>
          <w:i/>
        </w:rPr>
        <w:br/>
      </w:r>
      <w:r>
        <w:rPr>
          <w:i/>
        </w:rPr>
        <w:t xml:space="preserve"> </w:t>
      </w:r>
      <w:r>
        <w:t xml:space="preserve">i </w:t>
      </w:r>
      <w:r>
        <w:rPr>
          <w:i/>
        </w:rPr>
        <w:t xml:space="preserve">c. inne krajowe środki publiczne,  </w:t>
      </w:r>
    </w:p>
    <w:p w:rsidR="00E3089B" w:rsidRDefault="003B0A10">
      <w:pPr>
        <w:spacing w:after="64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26"/>
        </w:numPr>
        <w:spacing w:after="53"/>
        <w:ind w:right="0"/>
      </w:pPr>
      <w:r>
        <w:rPr>
          <w:b/>
        </w:rPr>
        <w:t>budżet państwa</w:t>
      </w:r>
      <w:r>
        <w:t xml:space="preserve"> – w wierszu należy wpisywać wartości liczbowe wynikające z podsumowania wierszy </w:t>
      </w:r>
      <w:r>
        <w:rPr>
          <w:i/>
        </w:rPr>
        <w:t>a.1. dysponenci budżetu państwa</w:t>
      </w:r>
      <w:r>
        <w:t xml:space="preserve"> i </w:t>
      </w:r>
      <w:r>
        <w:rPr>
          <w:i/>
        </w:rPr>
        <w:t>a.2. państwowe jednostki budżetowe,</w:t>
      </w:r>
      <w:r>
        <w:t xml:space="preserve"> </w:t>
      </w:r>
    </w:p>
    <w:p w:rsidR="00E3089B" w:rsidRDefault="003B0A10">
      <w:pPr>
        <w:numPr>
          <w:ilvl w:val="0"/>
          <w:numId w:val="26"/>
        </w:numPr>
        <w:spacing w:after="48"/>
        <w:ind w:right="0"/>
      </w:pPr>
      <w:r>
        <w:rPr>
          <w:b/>
        </w:rPr>
        <w:t>budżet jednostek samorządu terytorialnego</w:t>
      </w:r>
      <w:r>
        <w:t xml:space="preserve"> – w wierszu należy wpisać wartość środków poniesionych z budżetu jednostek samorządu terytorialnego, </w:t>
      </w:r>
    </w:p>
    <w:p w:rsidR="00E3089B" w:rsidRDefault="003B0A10">
      <w:pPr>
        <w:numPr>
          <w:ilvl w:val="0"/>
          <w:numId w:val="26"/>
        </w:numPr>
        <w:spacing w:after="3" w:line="265" w:lineRule="auto"/>
        <w:ind w:right="0"/>
      </w:pPr>
      <w:r>
        <w:rPr>
          <w:b/>
        </w:rPr>
        <w:t>inne krajowe środki publiczne, w tym:</w:t>
      </w:r>
      <w:r>
        <w:t xml:space="preserve"> - należy wpisywać wartości liczbowe wynikające                   z podsumowania wierszy: </w:t>
      </w:r>
      <w:r>
        <w:rPr>
          <w:i/>
        </w:rPr>
        <w:t>c.1. Fundusz pracy</w:t>
      </w:r>
      <w:r>
        <w:t xml:space="preserve">, </w:t>
      </w:r>
      <w:r>
        <w:rPr>
          <w:i/>
        </w:rPr>
        <w:t>c.2. Państwowy Fundusz Rehabilitacji Osób Niepełnosprawnych</w:t>
      </w:r>
      <w:r>
        <w:t xml:space="preserve">, </w:t>
      </w:r>
      <w:r>
        <w:rPr>
          <w:i/>
        </w:rPr>
        <w:t xml:space="preserve">c.3. inne. </w:t>
      </w:r>
    </w:p>
    <w:p w:rsidR="00E3089B" w:rsidRDefault="003B0A10">
      <w:pPr>
        <w:spacing w:after="300" w:line="259" w:lineRule="auto"/>
        <w:ind w:left="0" w:right="0" w:firstLine="0"/>
        <w:jc w:val="left"/>
      </w:pPr>
      <w:r>
        <w:rPr>
          <w:sz w:val="20"/>
        </w:rPr>
        <w:t xml:space="preserve"> </w:t>
      </w:r>
    </w:p>
    <w:p w:rsidR="00E3089B" w:rsidRDefault="003B0A10">
      <w:pPr>
        <w:pStyle w:val="Nagwek2"/>
        <w:ind w:left="-5"/>
      </w:pPr>
      <w:r>
        <w:t xml:space="preserve">E. WYDATKI ROZLICZANE RYCZAŁTOWO </w:t>
      </w:r>
    </w:p>
    <w:p w:rsidR="00E3089B" w:rsidRDefault="003B0A10">
      <w:pPr>
        <w:spacing w:after="33"/>
        <w:ind w:right="0"/>
      </w:pPr>
      <w:r>
        <w:t xml:space="preserve">W tej części znajdują się informacje dotyczące wydatków związanych z kosztami pośrednimi oraz bezpośrednimi rozliczanymi ryczałtowo, zgodnie z zapisami umowy o dofinansowanie projektu. </w:t>
      </w:r>
    </w:p>
    <w:p w:rsidR="00E3089B" w:rsidRDefault="003B0A10">
      <w:pPr>
        <w:spacing w:after="167"/>
        <w:ind w:right="0"/>
      </w:pPr>
      <w:r>
        <w:t xml:space="preserve">Wydatki w ramach projektu mogą być rozliczane za pomocą trzech rodzajów ryczałtu: stawek jednostkowych, kwot ryczałtowych oraz stawek ryczałtowych. Jeżeli zgodnie umową Beneficjent rozlicza wydatki za pomocą jednego z wyżej wymienionych ryczałtów, zakres wypełnianych danych zależy od rodzaju wybranego ryczałtu. Należy wypełnić tylko te tabele, które odpowiadają danemu rodzajowi ryczałtu zgodnie z umową o dofinansowanie /decyzją o dofinansowaniu projektu. Jednocześnie w tabelach E.1 i E.2 należy dodawać kolejne wiersze tak, aby wyczerpać katalog pozycji zgodnie z zapisami wniosku o dofinansowanie projektu. Ponadto należy zwrócić uwagę,                   iż poszczególne pozycje wykazywane w ramach tabel E.1 i E.2 są podzielone na zadania, zatem wykazując je we wniosku o płatność trzeba zachować podział kosztów zgodny z budżetem wniosku o dofinansowanie projektu. </w:t>
      </w:r>
    </w:p>
    <w:p w:rsidR="00E3089B" w:rsidRDefault="003B0A10">
      <w:pPr>
        <w:spacing w:after="252" w:line="259" w:lineRule="auto"/>
        <w:ind w:left="0" w:right="0" w:firstLine="0"/>
        <w:jc w:val="left"/>
      </w:pPr>
      <w:r>
        <w:rPr>
          <w:sz w:val="20"/>
        </w:rPr>
        <w:t xml:space="preserve"> </w:t>
      </w:r>
    </w:p>
    <w:p w:rsidR="00E3089B" w:rsidRDefault="003B0A10">
      <w:pPr>
        <w:ind w:right="0"/>
      </w:pPr>
      <w:r>
        <w:t xml:space="preserve">E.1. Stawki jednostkowe </w:t>
      </w:r>
    </w:p>
    <w:tbl>
      <w:tblPr>
        <w:tblStyle w:val="TableGrid"/>
        <w:tblW w:w="8214" w:type="dxa"/>
        <w:tblInd w:w="1090" w:type="dxa"/>
        <w:tblCellMar>
          <w:top w:w="34" w:type="dxa"/>
          <w:left w:w="67" w:type="dxa"/>
          <w:bottom w:w="7" w:type="dxa"/>
        </w:tblCellMar>
        <w:tblLook w:val="04A0" w:firstRow="1" w:lastRow="0" w:firstColumn="1" w:lastColumn="0" w:noHBand="0" w:noVBand="1"/>
      </w:tblPr>
      <w:tblGrid>
        <w:gridCol w:w="304"/>
        <w:gridCol w:w="1469"/>
        <w:gridCol w:w="1148"/>
        <w:gridCol w:w="1274"/>
        <w:gridCol w:w="1055"/>
        <w:gridCol w:w="1744"/>
        <w:gridCol w:w="1220"/>
      </w:tblGrid>
      <w:tr w:rsidR="00E3089B">
        <w:trPr>
          <w:trHeight w:val="313"/>
        </w:trPr>
        <w:tc>
          <w:tcPr>
            <w:tcW w:w="8214" w:type="dxa"/>
            <w:gridSpan w:val="7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E.1. Stawki jednostkowe </w:t>
            </w:r>
          </w:p>
        </w:tc>
      </w:tr>
      <w:tr w:rsidR="00E3089B">
        <w:trPr>
          <w:trHeight w:val="310"/>
        </w:trPr>
        <w:tc>
          <w:tcPr>
            <w:tcW w:w="8214" w:type="dxa"/>
            <w:gridSpan w:val="7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65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Zadanie 1. </w:t>
            </w:r>
          </w:p>
        </w:tc>
      </w:tr>
      <w:tr w:rsidR="00E3089B">
        <w:trPr>
          <w:trHeight w:val="535"/>
        </w:trPr>
        <w:tc>
          <w:tcPr>
            <w:tcW w:w="30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lastRenderedPageBreak/>
              <w:t xml:space="preserve">lp. 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69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Rodzaj ryczałtu </w:t>
            </w:r>
          </w:p>
        </w:tc>
        <w:tc>
          <w:tcPr>
            <w:tcW w:w="1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Nazwa ryczałtu 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5" w:right="0" w:firstLine="0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Wysokość stawki </w:t>
            </w:r>
          </w:p>
        </w:tc>
        <w:tc>
          <w:tcPr>
            <w:tcW w:w="1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6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Liczba stawek </w:t>
            </w:r>
          </w:p>
        </w:tc>
        <w:tc>
          <w:tcPr>
            <w:tcW w:w="17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Wydatki kwalifikowalne 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6" w:right="0" w:firstLine="0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Dofinansowanie </w:t>
            </w:r>
          </w:p>
        </w:tc>
      </w:tr>
      <w:tr w:rsidR="00E3089B">
        <w:trPr>
          <w:trHeight w:val="308"/>
        </w:trPr>
        <w:tc>
          <w:tcPr>
            <w:tcW w:w="30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1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70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2 </w:t>
            </w:r>
          </w:p>
        </w:tc>
        <w:tc>
          <w:tcPr>
            <w:tcW w:w="1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66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3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64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4 </w:t>
            </w:r>
          </w:p>
        </w:tc>
        <w:tc>
          <w:tcPr>
            <w:tcW w:w="1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64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5 </w:t>
            </w:r>
          </w:p>
        </w:tc>
        <w:tc>
          <w:tcPr>
            <w:tcW w:w="17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64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6 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61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7 </w:t>
            </w:r>
          </w:p>
        </w:tc>
      </w:tr>
      <w:tr w:rsidR="00E3089B">
        <w:trPr>
          <w:trHeight w:val="671"/>
        </w:trPr>
        <w:tc>
          <w:tcPr>
            <w:tcW w:w="30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</w:pPr>
            <w:r>
              <w:rPr>
                <w:rFonts w:ascii="Calibri" w:eastAsia="Calibri" w:hAnsi="Calibri" w:cs="Calibri"/>
                <w:sz w:val="16"/>
              </w:rPr>
              <w:t xml:space="preserve">stawka jednostkowa </w:t>
            </w:r>
          </w:p>
        </w:tc>
        <w:tc>
          <w:tcPr>
            <w:tcW w:w="1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6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7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6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703"/>
        </w:trPr>
        <w:tc>
          <w:tcPr>
            <w:tcW w:w="30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31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6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7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6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851"/>
        </w:trPr>
        <w:tc>
          <w:tcPr>
            <w:tcW w:w="5250" w:type="dxa"/>
            <w:gridSpan w:val="5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BFBFBF"/>
            <w:vAlign w:val="bottom"/>
          </w:tcPr>
          <w:p w:rsidR="00E3089B" w:rsidRDefault="003B0A10">
            <w:pPr>
              <w:spacing w:after="112" w:line="259" w:lineRule="auto"/>
              <w:ind w:left="0" w:right="563" w:firstLine="0"/>
              <w:jc w:val="righ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SUMA </w:t>
            </w:r>
          </w:p>
          <w:p w:rsidR="00E3089B" w:rsidRDefault="003B0A10">
            <w:pPr>
              <w:spacing w:after="0" w:line="259" w:lineRule="auto"/>
              <w:ind w:left="201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74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bottom"/>
          </w:tcPr>
          <w:p w:rsidR="00E3089B" w:rsidRDefault="003B0A10">
            <w:pPr>
              <w:spacing w:after="0" w:line="259" w:lineRule="auto"/>
              <w:ind w:left="6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</w:tr>
    </w:tbl>
    <w:p w:rsidR="00E3089B" w:rsidRDefault="003B0A10">
      <w:pPr>
        <w:spacing w:after="273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27"/>
        </w:numPr>
        <w:ind w:left="700" w:right="0" w:hanging="355"/>
      </w:pPr>
      <w:r>
        <w:t xml:space="preserve">W kolumnie </w:t>
      </w:r>
      <w:r>
        <w:rPr>
          <w:b/>
        </w:rPr>
        <w:t>lp.</w:t>
      </w:r>
      <w:r>
        <w:t xml:space="preserve"> wskazujemy kolejny numer porządkowy danego rodzaju ryczałtu (numer                jest liczbą całkowitą dodatnią). </w:t>
      </w:r>
    </w:p>
    <w:p w:rsidR="00E3089B" w:rsidRDefault="003B0A10">
      <w:pPr>
        <w:spacing w:after="22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27"/>
        </w:numPr>
        <w:ind w:left="700" w:right="0" w:hanging="355"/>
      </w:pPr>
      <w:r>
        <w:t xml:space="preserve">W kolumnie </w:t>
      </w:r>
      <w:r>
        <w:rPr>
          <w:b/>
        </w:rPr>
        <w:t>Rodzaj ryczałtu</w:t>
      </w:r>
      <w:r>
        <w:t xml:space="preserve"> należy wpisać: stawka jednostkowa. </w:t>
      </w:r>
    </w:p>
    <w:p w:rsidR="00E3089B" w:rsidRDefault="003B0A10">
      <w:pPr>
        <w:spacing w:after="100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27"/>
        </w:numPr>
        <w:spacing w:after="29"/>
        <w:ind w:left="700" w:right="0" w:hanging="355"/>
      </w:pPr>
      <w:r>
        <w:t xml:space="preserve">W kolumnie </w:t>
      </w:r>
      <w:r>
        <w:rPr>
          <w:b/>
        </w:rPr>
        <w:t>Nazwa ryczałtu</w:t>
      </w:r>
      <w:r>
        <w:t xml:space="preserve"> należy wpisać dane z modułu </w:t>
      </w:r>
      <w:r>
        <w:rPr>
          <w:b/>
        </w:rPr>
        <w:t>Wydatki rozliczane ryczałtem – stawki jednostkowe</w:t>
      </w:r>
      <w:r>
        <w:t xml:space="preserve"> wniosku o dofinansowanie projektu z kolumny </w:t>
      </w:r>
      <w:r>
        <w:rPr>
          <w:b/>
        </w:rPr>
        <w:t>Nazwa ryczałtu</w:t>
      </w:r>
      <w:r>
        <w:t xml:space="preserve">. </w:t>
      </w:r>
    </w:p>
    <w:p w:rsidR="00E3089B" w:rsidRDefault="003B0A10">
      <w:pPr>
        <w:spacing w:after="81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27"/>
        </w:numPr>
        <w:spacing w:after="34"/>
        <w:ind w:left="700" w:right="0" w:hanging="355"/>
      </w:pPr>
      <w:r>
        <w:t xml:space="preserve">W kolumnie </w:t>
      </w:r>
      <w:r>
        <w:rPr>
          <w:b/>
        </w:rPr>
        <w:t>Wysokość stawki</w:t>
      </w:r>
      <w:r>
        <w:t xml:space="preserve"> należy wpisać dane z modułu </w:t>
      </w:r>
      <w:r>
        <w:rPr>
          <w:b/>
        </w:rPr>
        <w:t>Wydatki rozliczane ryczałtem – stawki jednostkowe</w:t>
      </w:r>
      <w:r>
        <w:t xml:space="preserve"> wniosku o dofinansowanie projektu z kolumny</w:t>
      </w:r>
      <w:r>
        <w:rPr>
          <w:b/>
        </w:rPr>
        <w:t xml:space="preserve"> Wysokość stawki. </w:t>
      </w:r>
    </w:p>
    <w:p w:rsidR="00E3089B" w:rsidRDefault="003B0A10">
      <w:pPr>
        <w:spacing w:after="82" w:line="259" w:lineRule="auto"/>
        <w:ind w:left="0" w:right="0" w:firstLine="0"/>
        <w:jc w:val="left"/>
      </w:pPr>
      <w:r>
        <w:rPr>
          <w:b/>
        </w:rPr>
        <w:t xml:space="preserve"> </w:t>
      </w:r>
    </w:p>
    <w:p w:rsidR="00E3089B" w:rsidRDefault="003B0A10">
      <w:pPr>
        <w:numPr>
          <w:ilvl w:val="1"/>
          <w:numId w:val="27"/>
        </w:numPr>
        <w:spacing w:after="31"/>
        <w:ind w:left="700" w:right="0" w:hanging="355"/>
      </w:pPr>
      <w:r>
        <w:t xml:space="preserve">W kolumnie </w:t>
      </w:r>
      <w:r>
        <w:rPr>
          <w:b/>
        </w:rPr>
        <w:t>Liczba stawek</w:t>
      </w:r>
      <w:r>
        <w:t xml:space="preserve"> należy wprowadzić liczbę stawek jaka została zrealizowana                   w okresie sprawozdawczym. </w:t>
      </w:r>
    </w:p>
    <w:p w:rsidR="00E3089B" w:rsidRDefault="003B0A10">
      <w:pPr>
        <w:spacing w:after="85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27"/>
        </w:numPr>
        <w:spacing w:after="26"/>
        <w:ind w:left="700" w:right="0" w:hanging="355"/>
      </w:pPr>
      <w:r>
        <w:t xml:space="preserve">W kolumnie </w:t>
      </w:r>
      <w:r>
        <w:rPr>
          <w:b/>
        </w:rPr>
        <w:t>Wydatki kwalifikowalne</w:t>
      </w:r>
      <w:r>
        <w:t xml:space="preserve"> – należy obliczyć kwotę wydatków kwalifikowalnych jako iloczyn podanej liczby stawek oraz wysokości stawki.  </w:t>
      </w:r>
    </w:p>
    <w:p w:rsidR="00E3089B" w:rsidRDefault="003B0A10">
      <w:pPr>
        <w:spacing w:after="89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27"/>
        </w:numPr>
        <w:spacing w:after="28"/>
        <w:ind w:left="700" w:right="0" w:hanging="355"/>
      </w:pPr>
      <w:r>
        <w:t xml:space="preserve">W kolumnie </w:t>
      </w:r>
      <w:r>
        <w:rPr>
          <w:b/>
        </w:rPr>
        <w:t xml:space="preserve">Dofinansowanie </w:t>
      </w:r>
      <w:r>
        <w:t xml:space="preserve">– należy wskazać poziom dofinansowania jakie zostało poniesione na realizację działań  w oparciu o zatwierdzoną stawkę.  </w:t>
      </w:r>
    </w:p>
    <w:p w:rsidR="00E3089B" w:rsidRDefault="003B0A10">
      <w:pPr>
        <w:spacing w:after="78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27"/>
        </w:numPr>
        <w:spacing w:after="30"/>
        <w:ind w:left="700" w:right="0" w:hanging="355"/>
      </w:pPr>
      <w:r>
        <w:t xml:space="preserve">W wierszu </w:t>
      </w:r>
      <w:r>
        <w:rPr>
          <w:b/>
        </w:rPr>
        <w:t>Suma</w:t>
      </w:r>
      <w:r>
        <w:t xml:space="preserve"> – należy wyliczyć sumy wartości w poszczególnych kolumnach w oparciu o wielkości wskazane w kolumnie </w:t>
      </w:r>
      <w:r>
        <w:rPr>
          <w:b/>
        </w:rPr>
        <w:t>Wydatki kwalifikowalne</w:t>
      </w:r>
      <w:r>
        <w:t xml:space="preserve"> i </w:t>
      </w:r>
      <w:r>
        <w:rPr>
          <w:b/>
        </w:rPr>
        <w:t>Dofinansowanie</w:t>
      </w:r>
      <w:r>
        <w:t xml:space="preserve">.  </w:t>
      </w:r>
    </w:p>
    <w:p w:rsidR="00E3089B" w:rsidRDefault="003B0A10">
      <w:pPr>
        <w:spacing w:after="79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99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208"/>
        <w:ind w:right="0"/>
      </w:pPr>
      <w:r>
        <w:t xml:space="preserve">E.2. Kwota ryczałtowa </w:t>
      </w:r>
    </w:p>
    <w:p w:rsidR="00E3089B" w:rsidRDefault="003B0A10">
      <w:pPr>
        <w:spacing w:after="69" w:line="259" w:lineRule="auto"/>
        <w:ind w:left="0" w:right="0" w:firstLine="0"/>
        <w:jc w:val="left"/>
      </w:pPr>
      <w:r>
        <w:t xml:space="preserve"> </w:t>
      </w:r>
    </w:p>
    <w:tbl>
      <w:tblPr>
        <w:tblStyle w:val="TableGrid"/>
        <w:tblW w:w="7877" w:type="dxa"/>
        <w:tblInd w:w="1235" w:type="dxa"/>
        <w:tblCellMar>
          <w:top w:w="64" w:type="dxa"/>
          <w:left w:w="68" w:type="dxa"/>
          <w:right w:w="28" w:type="dxa"/>
        </w:tblCellMar>
        <w:tblLook w:val="04A0" w:firstRow="1" w:lastRow="0" w:firstColumn="1" w:lastColumn="0" w:noHBand="0" w:noVBand="1"/>
      </w:tblPr>
      <w:tblGrid>
        <w:gridCol w:w="696"/>
        <w:gridCol w:w="1241"/>
        <w:gridCol w:w="979"/>
        <w:gridCol w:w="1181"/>
        <w:gridCol w:w="1059"/>
        <w:gridCol w:w="1501"/>
        <w:gridCol w:w="1220"/>
      </w:tblGrid>
      <w:tr w:rsidR="00E3089B">
        <w:trPr>
          <w:trHeight w:val="313"/>
        </w:trPr>
        <w:tc>
          <w:tcPr>
            <w:tcW w:w="1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E.2. Kwota ryczałtowa </w:t>
            </w:r>
          </w:p>
        </w:tc>
        <w:tc>
          <w:tcPr>
            <w:tcW w:w="979" w:type="dxa"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  <w:tc>
          <w:tcPr>
            <w:tcW w:w="2240" w:type="dxa"/>
            <w:gridSpan w:val="2"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  <w:r>
              <w:rPr>
                <w:rFonts w:ascii="Calibri" w:eastAsia="Calibri" w:hAnsi="Calibri" w:cs="Calibri"/>
                <w:b/>
                <w:sz w:val="16"/>
              </w:rPr>
              <w:tab/>
              <w:t xml:space="preserve">  </w:t>
            </w:r>
          </w:p>
        </w:tc>
        <w:tc>
          <w:tcPr>
            <w:tcW w:w="1501" w:type="dxa"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  <w:tc>
          <w:tcPr>
            <w:tcW w:w="1220" w:type="dxa"/>
            <w:tcBorders>
              <w:top w:val="single" w:sz="8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310"/>
        </w:trPr>
        <w:tc>
          <w:tcPr>
            <w:tcW w:w="1937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9D08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97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9D08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2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3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Zadanie 1. </w:t>
            </w:r>
          </w:p>
        </w:tc>
        <w:tc>
          <w:tcPr>
            <w:tcW w:w="150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9D08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2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9D08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E3089B">
        <w:trPr>
          <w:trHeight w:val="461"/>
        </w:trPr>
        <w:tc>
          <w:tcPr>
            <w:tcW w:w="69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43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lp.  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48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Rodzaj ryczałtu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4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Nazwa </w:t>
            </w:r>
          </w:p>
          <w:p w:rsidR="00E3089B" w:rsidRDefault="003B0A10">
            <w:pPr>
              <w:spacing w:after="0" w:line="259" w:lineRule="auto"/>
              <w:ind w:left="0" w:right="38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ryczałtu  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Nazwa wskaźnika </w:t>
            </w:r>
          </w:p>
        </w:tc>
        <w:tc>
          <w:tcPr>
            <w:tcW w:w="1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38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Wartość </w:t>
            </w:r>
          </w:p>
        </w:tc>
        <w:tc>
          <w:tcPr>
            <w:tcW w:w="1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Wydatki kwalifikowalne 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5" w:right="0" w:firstLine="0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Dofinansowanie </w:t>
            </w:r>
          </w:p>
        </w:tc>
      </w:tr>
      <w:tr w:rsidR="00E3089B">
        <w:trPr>
          <w:trHeight w:val="308"/>
        </w:trPr>
        <w:tc>
          <w:tcPr>
            <w:tcW w:w="69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42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1 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41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2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8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3 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43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4 </w:t>
            </w:r>
          </w:p>
        </w:tc>
        <w:tc>
          <w:tcPr>
            <w:tcW w:w="1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40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5 </w:t>
            </w:r>
          </w:p>
        </w:tc>
        <w:tc>
          <w:tcPr>
            <w:tcW w:w="1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6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6 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4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7 </w:t>
            </w:r>
          </w:p>
        </w:tc>
      </w:tr>
      <w:tr w:rsidR="00E3089B">
        <w:trPr>
          <w:trHeight w:val="791"/>
        </w:trPr>
        <w:tc>
          <w:tcPr>
            <w:tcW w:w="69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5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kwota ryczałtowa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582"/>
        </w:trPr>
        <w:tc>
          <w:tcPr>
            <w:tcW w:w="69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7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633"/>
        </w:trPr>
        <w:tc>
          <w:tcPr>
            <w:tcW w:w="1937" w:type="dxa"/>
            <w:gridSpan w:val="2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BFBFBF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  <w:r>
              <w:rPr>
                <w:rFonts w:ascii="Calibri" w:eastAsia="Calibri" w:hAnsi="Calibri" w:cs="Calibri"/>
                <w:sz w:val="16"/>
              </w:rPr>
              <w:tab/>
              <w:t xml:space="preserve">  </w:t>
            </w:r>
          </w:p>
        </w:tc>
        <w:tc>
          <w:tcPr>
            <w:tcW w:w="979" w:type="dxa"/>
            <w:tcBorders>
              <w:top w:val="single" w:sz="4" w:space="0" w:color="000000"/>
              <w:left w:val="nil"/>
              <w:bottom w:val="single" w:sz="8" w:space="0" w:color="000000"/>
              <w:right w:val="nil"/>
            </w:tcBorders>
            <w:shd w:val="clear" w:color="auto" w:fill="BFBFBF"/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240" w:type="dxa"/>
            <w:gridSpan w:val="2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BFBFBF"/>
            <w:vAlign w:val="center"/>
          </w:tcPr>
          <w:p w:rsidR="00E3089B" w:rsidRDefault="003B0A10">
            <w:pPr>
              <w:tabs>
                <w:tab w:val="center" w:pos="1393"/>
              </w:tabs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  <w:r>
              <w:rPr>
                <w:rFonts w:ascii="Calibri" w:eastAsia="Calibri" w:hAnsi="Calibri" w:cs="Calibri"/>
                <w:sz w:val="16"/>
              </w:rPr>
              <w:tab/>
            </w:r>
            <w:r>
              <w:rPr>
                <w:rFonts w:ascii="Calibri" w:eastAsia="Calibri" w:hAnsi="Calibri" w:cs="Calibri"/>
                <w:b/>
                <w:sz w:val="16"/>
              </w:rPr>
              <w:t xml:space="preserve">SUMA </w:t>
            </w:r>
          </w:p>
        </w:tc>
        <w:tc>
          <w:tcPr>
            <w:tcW w:w="1501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</w:tr>
    </w:tbl>
    <w:p w:rsidR="00E3089B" w:rsidRDefault="003B0A10">
      <w:pPr>
        <w:spacing w:after="277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28"/>
        </w:numPr>
        <w:ind w:left="700" w:right="0" w:hanging="355"/>
      </w:pPr>
      <w:r>
        <w:t xml:space="preserve">W kolumnie </w:t>
      </w:r>
      <w:r>
        <w:rPr>
          <w:b/>
        </w:rPr>
        <w:t>lp.</w:t>
      </w:r>
      <w:r>
        <w:t xml:space="preserve"> należy wskazać kolejny numer porządkowy danego rodzaju ryczałtu (numer </w:t>
      </w:r>
    </w:p>
    <w:p w:rsidR="00E3089B" w:rsidRDefault="003B0A10">
      <w:pPr>
        <w:ind w:left="723" w:right="0"/>
      </w:pPr>
      <w:r>
        <w:t xml:space="preserve">jest liczbą całkowitą dodatnią). </w:t>
      </w:r>
    </w:p>
    <w:p w:rsidR="00E3089B" w:rsidRDefault="003B0A10">
      <w:pPr>
        <w:spacing w:after="33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28"/>
        </w:numPr>
        <w:ind w:left="700" w:right="0" w:hanging="355"/>
      </w:pPr>
      <w:r>
        <w:t xml:space="preserve">W kolumnie </w:t>
      </w:r>
      <w:r>
        <w:rPr>
          <w:b/>
        </w:rPr>
        <w:t>Rodzaj ryczałtu</w:t>
      </w:r>
      <w:r>
        <w:t xml:space="preserve"> należy wpisać: kwota ryczałtowa.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t xml:space="preserve"> </w:t>
      </w:r>
    </w:p>
    <w:p w:rsidR="00E3089B" w:rsidRDefault="00E3089B">
      <w:pPr>
        <w:sectPr w:rsidR="00E3089B">
          <w:headerReference w:type="even" r:id="rId20"/>
          <w:headerReference w:type="default" r:id="rId21"/>
          <w:footerReference w:type="even" r:id="rId22"/>
          <w:footerReference w:type="default" r:id="rId23"/>
          <w:headerReference w:type="first" r:id="rId24"/>
          <w:footerReference w:type="first" r:id="rId25"/>
          <w:pgSz w:w="11906" w:h="16838"/>
          <w:pgMar w:top="324" w:right="1129" w:bottom="1137" w:left="1133" w:header="708" w:footer="708" w:gutter="0"/>
          <w:cols w:space="708"/>
          <w:titlePg/>
        </w:sectPr>
      </w:pPr>
    </w:p>
    <w:p w:rsidR="00E3089B" w:rsidRDefault="003B0A10">
      <w:pPr>
        <w:spacing w:after="3" w:line="259" w:lineRule="auto"/>
        <w:ind w:left="0" w:right="7" w:firstLine="0"/>
        <w:jc w:val="right"/>
      </w:pPr>
      <w:r>
        <w:rPr>
          <w:b/>
        </w:rPr>
        <w:lastRenderedPageBreak/>
        <w:t>Nazwa ryczałtu</w:t>
      </w:r>
      <w:r>
        <w:t xml:space="preserve"> należy wpisać dane z modułu </w:t>
      </w:r>
      <w:r>
        <w:rPr>
          <w:b/>
        </w:rPr>
        <w:t xml:space="preserve">Wydatki w ramach kwot </w:t>
      </w:r>
    </w:p>
    <w:p w:rsidR="00E3089B" w:rsidRDefault="003B0A10">
      <w:pPr>
        <w:ind w:left="723" w:right="0"/>
      </w:pPr>
      <w:r>
        <w:rPr>
          <w:b/>
        </w:rPr>
        <w:t>ryczałtowych</w:t>
      </w:r>
      <w:r>
        <w:t xml:space="preserve"> wniosku o dofinansowanie projektu nazwy ryczałtów odpowiadające danemu rodzajowi ryczałtu. </w:t>
      </w:r>
    </w:p>
    <w:p w:rsidR="00E3089B" w:rsidRDefault="003B0A10">
      <w:pPr>
        <w:spacing w:after="66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28"/>
        </w:numPr>
        <w:ind w:left="700" w:right="0" w:hanging="355"/>
      </w:pPr>
      <w:r>
        <w:t xml:space="preserve">W kolumnie </w:t>
      </w:r>
      <w:r>
        <w:rPr>
          <w:b/>
        </w:rPr>
        <w:t>Nazwa wskaźnika</w:t>
      </w:r>
      <w:r>
        <w:t xml:space="preserve"> – należy wpisać dane z modułu </w:t>
      </w:r>
      <w:r>
        <w:rPr>
          <w:b/>
        </w:rPr>
        <w:t>Wydatki w ramach kwot ryczałtowych</w:t>
      </w:r>
      <w:r>
        <w:t xml:space="preserve"> wniosku o dofinansowanie projektu nazwy wskaźników dla kwot ryczałtowych. </w:t>
      </w:r>
    </w:p>
    <w:p w:rsidR="00E3089B" w:rsidRDefault="003B0A10">
      <w:pPr>
        <w:spacing w:after="79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28"/>
        </w:numPr>
        <w:ind w:left="700" w:right="0" w:hanging="355"/>
      </w:pPr>
      <w:r>
        <w:t xml:space="preserve">W kolumnie </w:t>
      </w:r>
      <w:r>
        <w:rPr>
          <w:b/>
        </w:rPr>
        <w:t>Wartość</w:t>
      </w:r>
      <w:r>
        <w:t xml:space="preserve"> – należy wprowadzić wartość wskaźnika dla kwoty ryczałtowej zgodnie z zapisami wniosku o dofinansowanie projektu. </w:t>
      </w:r>
    </w:p>
    <w:p w:rsidR="00E3089B" w:rsidRDefault="003B0A10">
      <w:pPr>
        <w:spacing w:after="66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28"/>
        </w:numPr>
        <w:ind w:left="700" w:right="0" w:hanging="355"/>
      </w:pPr>
      <w:r>
        <w:t xml:space="preserve">W kolumnie </w:t>
      </w:r>
      <w:r>
        <w:rPr>
          <w:b/>
        </w:rPr>
        <w:t>Wydatki kwalifikowalne</w:t>
      </w:r>
      <w:r>
        <w:t xml:space="preserve"> – jeśli został zrealizowany w całości wskaźnik, który należy osiągnąć zgodnie z umową/decyzją o dofinansowanie, należy wskazać całość kwoty ryczałtowej określonej w umowie/decyzji. </w:t>
      </w:r>
    </w:p>
    <w:p w:rsidR="00E3089B" w:rsidRDefault="003B0A10">
      <w:pPr>
        <w:spacing w:after="70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28"/>
        </w:numPr>
        <w:ind w:left="700" w:right="0" w:hanging="355"/>
      </w:pPr>
      <w:r>
        <w:t xml:space="preserve">W kolumnie </w:t>
      </w:r>
      <w:r>
        <w:rPr>
          <w:b/>
        </w:rPr>
        <w:t>Dofinansowanie</w:t>
      </w:r>
      <w:r>
        <w:t xml:space="preserve"> – należy wskazać poziom dofinansowania jakie zostało poniesione na realizację działań w oparciu o kwotę ryczałtową.  </w:t>
      </w:r>
    </w:p>
    <w:p w:rsidR="00E3089B" w:rsidRDefault="003B0A10">
      <w:pPr>
        <w:spacing w:after="77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28"/>
        </w:numPr>
        <w:ind w:left="700" w:right="0" w:hanging="355"/>
      </w:pPr>
      <w:r>
        <w:t xml:space="preserve">W wierszu </w:t>
      </w:r>
      <w:r>
        <w:rPr>
          <w:b/>
        </w:rPr>
        <w:t>Suma</w:t>
      </w:r>
      <w:r>
        <w:t xml:space="preserve"> – należy wyliczyć sumy wartości w poszczególnych kolumnach w oparciu o wielkości wskazane w kolumnie </w:t>
      </w:r>
      <w:r>
        <w:rPr>
          <w:b/>
        </w:rPr>
        <w:t>Wydatki kwalifikowalne</w:t>
      </w:r>
      <w:r>
        <w:t xml:space="preserve"> i </w:t>
      </w:r>
      <w:r>
        <w:rPr>
          <w:b/>
        </w:rPr>
        <w:t>Dofinansowanie</w:t>
      </w:r>
      <w:r>
        <w:t xml:space="preserve">.  </w:t>
      </w:r>
    </w:p>
    <w:p w:rsidR="00E3089B" w:rsidRDefault="003B0A10">
      <w:pPr>
        <w:spacing w:after="214" w:line="259" w:lineRule="auto"/>
        <w:ind w:left="0" w:right="0" w:firstLine="0"/>
        <w:jc w:val="left"/>
      </w:pPr>
      <w:r>
        <w:rPr>
          <w:sz w:val="20"/>
        </w:rPr>
        <w:t xml:space="preserve"> </w:t>
      </w:r>
    </w:p>
    <w:p w:rsidR="00E3089B" w:rsidRDefault="003B0A10">
      <w:pPr>
        <w:spacing w:after="299" w:line="259" w:lineRule="auto"/>
        <w:ind w:left="0" w:right="0" w:firstLine="0"/>
        <w:jc w:val="left"/>
      </w:pPr>
      <w:r>
        <w:rPr>
          <w:sz w:val="20"/>
        </w:rPr>
        <w:t xml:space="preserve"> </w:t>
      </w:r>
    </w:p>
    <w:p w:rsidR="00E3089B" w:rsidRDefault="003B0A10">
      <w:pPr>
        <w:spacing w:after="210"/>
        <w:ind w:right="0"/>
      </w:pPr>
      <w:r>
        <w:t xml:space="preserve">E.3.Stawka ryczałtowa 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t xml:space="preserve"> </w:t>
      </w:r>
    </w:p>
    <w:tbl>
      <w:tblPr>
        <w:tblStyle w:val="TableGrid"/>
        <w:tblW w:w="7878" w:type="dxa"/>
        <w:tblInd w:w="1330" w:type="dxa"/>
        <w:tblCellMar>
          <w:top w:w="65" w:type="dxa"/>
          <w:left w:w="67" w:type="dxa"/>
          <w:right w:w="31" w:type="dxa"/>
        </w:tblCellMar>
        <w:tblLook w:val="04A0" w:firstRow="1" w:lastRow="0" w:firstColumn="1" w:lastColumn="0" w:noHBand="0" w:noVBand="1"/>
      </w:tblPr>
      <w:tblGrid>
        <w:gridCol w:w="696"/>
        <w:gridCol w:w="1240"/>
        <w:gridCol w:w="980"/>
        <w:gridCol w:w="2241"/>
        <w:gridCol w:w="1501"/>
        <w:gridCol w:w="1220"/>
      </w:tblGrid>
      <w:tr w:rsidR="00E3089B">
        <w:trPr>
          <w:trHeight w:val="313"/>
        </w:trPr>
        <w:tc>
          <w:tcPr>
            <w:tcW w:w="1936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E.3. Stawka ryczałtowa  </w:t>
            </w:r>
          </w:p>
        </w:tc>
        <w:tc>
          <w:tcPr>
            <w:tcW w:w="980" w:type="dxa"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6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  <w:tc>
          <w:tcPr>
            <w:tcW w:w="2241" w:type="dxa"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  <w:r>
              <w:rPr>
                <w:rFonts w:ascii="Calibri" w:eastAsia="Calibri" w:hAnsi="Calibri" w:cs="Calibri"/>
                <w:b/>
                <w:sz w:val="16"/>
              </w:rPr>
              <w:tab/>
              <w:t xml:space="preserve">  </w:t>
            </w:r>
          </w:p>
        </w:tc>
        <w:tc>
          <w:tcPr>
            <w:tcW w:w="1501" w:type="dxa"/>
            <w:tcBorders>
              <w:top w:val="single" w:sz="8" w:space="0" w:color="000000"/>
              <w:left w:val="nil"/>
              <w:bottom w:val="single" w:sz="4" w:space="0" w:color="000000"/>
              <w:right w:val="nil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  <w:tc>
          <w:tcPr>
            <w:tcW w:w="1220" w:type="dxa"/>
            <w:tcBorders>
              <w:top w:val="single" w:sz="8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460"/>
        </w:trPr>
        <w:tc>
          <w:tcPr>
            <w:tcW w:w="69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41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lp.  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5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Rodzaj ryczałtu 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3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Nazwa </w:t>
            </w:r>
          </w:p>
          <w:p w:rsidR="00E3089B" w:rsidRDefault="003B0A10">
            <w:pPr>
              <w:spacing w:after="0" w:line="259" w:lineRule="auto"/>
              <w:ind w:left="0" w:right="31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ryczałtu  </w:t>
            </w:r>
          </w:p>
        </w:tc>
        <w:tc>
          <w:tcPr>
            <w:tcW w:w="2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34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Stawka ryczałtowa (%) </w:t>
            </w:r>
          </w:p>
        </w:tc>
        <w:tc>
          <w:tcPr>
            <w:tcW w:w="1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Wydatki kwalifikowalne 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Dofinansowanie </w:t>
            </w:r>
          </w:p>
        </w:tc>
      </w:tr>
      <w:tr w:rsidR="00E3089B">
        <w:trPr>
          <w:trHeight w:val="308"/>
        </w:trPr>
        <w:tc>
          <w:tcPr>
            <w:tcW w:w="69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41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1 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3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2 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0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3 </w:t>
            </w:r>
          </w:p>
        </w:tc>
        <w:tc>
          <w:tcPr>
            <w:tcW w:w="2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5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4 </w:t>
            </w:r>
          </w:p>
        </w:tc>
        <w:tc>
          <w:tcPr>
            <w:tcW w:w="1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7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5 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5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6 </w:t>
            </w:r>
          </w:p>
        </w:tc>
      </w:tr>
      <w:tr w:rsidR="00E3089B">
        <w:trPr>
          <w:trHeight w:val="922"/>
        </w:trPr>
        <w:tc>
          <w:tcPr>
            <w:tcW w:w="69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stawka ryczałtowa 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6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koszty pośrednie </w:t>
            </w:r>
          </w:p>
        </w:tc>
        <w:tc>
          <w:tcPr>
            <w:tcW w:w="2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432"/>
        </w:trPr>
        <w:tc>
          <w:tcPr>
            <w:tcW w:w="1936" w:type="dxa"/>
            <w:gridSpan w:val="2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BFBFBF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980" w:type="dxa"/>
            <w:tcBorders>
              <w:top w:val="single" w:sz="4" w:space="0" w:color="000000"/>
              <w:left w:val="nil"/>
              <w:bottom w:val="single" w:sz="8" w:space="0" w:color="000000"/>
              <w:right w:val="nil"/>
            </w:tcBorders>
            <w:shd w:val="clear" w:color="auto" w:fill="BFBFBF"/>
            <w:vAlign w:val="center"/>
          </w:tcPr>
          <w:p w:rsidR="00E3089B" w:rsidRDefault="003B0A10">
            <w:pPr>
              <w:spacing w:after="0" w:line="259" w:lineRule="auto"/>
              <w:ind w:left="25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2241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BFBFBF"/>
            <w:vAlign w:val="center"/>
          </w:tcPr>
          <w:p w:rsidR="00E3089B" w:rsidRDefault="003B0A10">
            <w:pPr>
              <w:spacing w:after="0" w:line="259" w:lineRule="auto"/>
              <w:ind w:left="637" w:right="0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SUMA </w:t>
            </w:r>
          </w:p>
        </w:tc>
        <w:tc>
          <w:tcPr>
            <w:tcW w:w="1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  </w:t>
            </w:r>
          </w:p>
        </w:tc>
      </w:tr>
    </w:tbl>
    <w:p w:rsidR="00E3089B" w:rsidRDefault="003B0A10">
      <w:pPr>
        <w:spacing w:after="274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29"/>
        </w:numPr>
        <w:ind w:left="700" w:right="0" w:hanging="355"/>
      </w:pPr>
      <w:r>
        <w:t xml:space="preserve">W kolumnie </w:t>
      </w:r>
      <w:r>
        <w:rPr>
          <w:b/>
        </w:rPr>
        <w:t>lp.</w:t>
      </w:r>
      <w:r>
        <w:t xml:space="preserve"> należy wskazać kolejny numer porządkowy danego rodzaju ryczałtu (numer </w:t>
      </w:r>
    </w:p>
    <w:p w:rsidR="00E3089B" w:rsidRDefault="003B0A10">
      <w:pPr>
        <w:ind w:left="723" w:right="0"/>
      </w:pPr>
      <w:r>
        <w:t xml:space="preserve">jest liczbą całkowitą dodatnią). </w:t>
      </w:r>
    </w:p>
    <w:p w:rsidR="00E3089B" w:rsidRDefault="003B0A10">
      <w:pPr>
        <w:spacing w:after="34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29"/>
        </w:numPr>
        <w:ind w:left="700" w:right="0" w:hanging="355"/>
      </w:pPr>
      <w:r>
        <w:t xml:space="preserve">W kolumnie </w:t>
      </w:r>
      <w:r>
        <w:rPr>
          <w:b/>
        </w:rPr>
        <w:t>Rodzaj ryczałtu</w:t>
      </w:r>
      <w:r>
        <w:t xml:space="preserve"> należy wpisać: stawka ryczałtowa. </w:t>
      </w:r>
    </w:p>
    <w:p w:rsidR="00E3089B" w:rsidRDefault="003B0A10">
      <w:pPr>
        <w:spacing w:after="74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29"/>
        </w:numPr>
        <w:ind w:left="700" w:right="0" w:hanging="355"/>
      </w:pPr>
      <w:r>
        <w:t xml:space="preserve">W kolumnie </w:t>
      </w:r>
      <w:r>
        <w:rPr>
          <w:b/>
        </w:rPr>
        <w:t>Nazwa ryczałtu</w:t>
      </w:r>
      <w:r>
        <w:t xml:space="preserve">  należy wpisać: koszty pośrednie. </w:t>
      </w:r>
    </w:p>
    <w:p w:rsidR="00E3089B" w:rsidRDefault="003B0A10">
      <w:pPr>
        <w:spacing w:after="77" w:line="259" w:lineRule="auto"/>
        <w:ind w:left="0" w:right="0" w:firstLine="0"/>
        <w:jc w:val="left"/>
      </w:pPr>
      <w:r>
        <w:lastRenderedPageBreak/>
        <w:t xml:space="preserve"> </w:t>
      </w:r>
    </w:p>
    <w:p w:rsidR="00E3089B" w:rsidRDefault="003B0A10">
      <w:pPr>
        <w:numPr>
          <w:ilvl w:val="0"/>
          <w:numId w:val="29"/>
        </w:numPr>
        <w:ind w:left="700" w:right="0" w:hanging="355"/>
      </w:pPr>
      <w:r>
        <w:t xml:space="preserve">W kolumnie </w:t>
      </w:r>
      <w:r>
        <w:rPr>
          <w:b/>
        </w:rPr>
        <w:t>Stawka ryczałtowa (%)</w:t>
      </w:r>
      <w:r>
        <w:t xml:space="preserve"> należy wpisać stawkę procentową, odpowiadającą stawce określonej w umowie/decyzji o dofinansowanie projektu. 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21" w:line="259" w:lineRule="auto"/>
        <w:ind w:right="-4"/>
        <w:jc w:val="right"/>
      </w:pPr>
      <w:r>
        <w:rPr>
          <w:b/>
        </w:rPr>
        <w:t>Wydatki kwalifikowalne</w:t>
      </w:r>
      <w:r>
        <w:t xml:space="preserve"> należy obliczyć wartość liczbową (do dwóch miejsc                   </w:t>
      </w:r>
    </w:p>
    <w:p w:rsidR="00E3089B" w:rsidRDefault="003B0A10">
      <w:pPr>
        <w:ind w:left="723" w:right="0"/>
      </w:pPr>
      <w:r>
        <w:t>po przecinku) kosztów pośrednich rozliczanych w bieżącym okresie rozliczeniowym według jednego z wariantów</w:t>
      </w:r>
      <w:r>
        <w:rPr>
          <w:vertAlign w:val="superscript"/>
        </w:rPr>
        <w:footnoteReference w:id="6"/>
      </w:r>
      <w:r>
        <w:t xml:space="preserve">: </w:t>
      </w:r>
    </w:p>
    <w:p w:rsidR="00E3089B" w:rsidRDefault="003B0A10">
      <w:pPr>
        <w:spacing w:after="16" w:line="259" w:lineRule="auto"/>
        <w:ind w:left="720" w:right="0" w:firstLine="0"/>
        <w:jc w:val="left"/>
      </w:pPr>
      <w:r>
        <w:rPr>
          <w:i/>
        </w:rPr>
        <w:t xml:space="preserve"> </w:t>
      </w:r>
    </w:p>
    <w:p w:rsidR="00E3089B" w:rsidRDefault="003B0A10">
      <w:pPr>
        <w:spacing w:after="369" w:line="259" w:lineRule="auto"/>
        <w:ind w:left="720" w:right="0" w:firstLine="0"/>
        <w:jc w:val="left"/>
      </w:pPr>
      <w:r>
        <w:rPr>
          <w:i/>
        </w:rPr>
        <w:t xml:space="preserve"> </w:t>
      </w:r>
    </w:p>
    <w:p w:rsidR="00E3089B" w:rsidRDefault="003B0A10">
      <w:pPr>
        <w:tabs>
          <w:tab w:val="center" w:pos="2528"/>
          <w:tab w:val="center" w:pos="7495"/>
        </w:tabs>
        <w:spacing w:after="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i/>
        </w:rPr>
        <w:t xml:space="preserve"> </w:t>
      </w:r>
      <w:r>
        <w:rPr>
          <w:i/>
        </w:rPr>
        <w:tab/>
      </w:r>
      <w:r>
        <w:rPr>
          <w:b/>
          <w:i/>
        </w:rPr>
        <w:t xml:space="preserve">koszty bezpośrednie ogółem z kolumny </w:t>
      </w:r>
    </w:p>
    <w:p w:rsidR="00E3089B" w:rsidRDefault="003B0A10">
      <w:pPr>
        <w:tabs>
          <w:tab w:val="center" w:pos="5940"/>
          <w:tab w:val="center" w:pos="7394"/>
          <w:tab w:val="center" w:pos="8514"/>
          <w:tab w:val="center" w:pos="9155"/>
        </w:tabs>
        <w:spacing w:after="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b/>
          <w:i/>
        </w:rPr>
        <w:t xml:space="preserve">wydatki </w:t>
      </w:r>
      <w:r>
        <w:rPr>
          <w:b/>
          <w:i/>
        </w:rPr>
        <w:tab/>
        <w:t xml:space="preserve">kwalifikowalne </w:t>
      </w:r>
      <w:r>
        <w:rPr>
          <w:b/>
          <w:i/>
        </w:rPr>
        <w:tab/>
        <w:t xml:space="preserve">z </w:t>
      </w:r>
      <w:r>
        <w:rPr>
          <w:b/>
          <w:i/>
        </w:rPr>
        <w:tab/>
        <w:t xml:space="preserve">tabeli   </w:t>
      </w:r>
    </w:p>
    <w:p w:rsidR="00E3089B" w:rsidRDefault="003B0A10">
      <w:pPr>
        <w:tabs>
          <w:tab w:val="center" w:pos="1114"/>
          <w:tab w:val="center" w:pos="2382"/>
          <w:tab w:val="center" w:pos="3794"/>
        </w:tabs>
        <w:spacing w:after="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b/>
          <w:i/>
        </w:rPr>
        <w:t xml:space="preserve">stawka </w:t>
      </w:r>
      <w:r>
        <w:rPr>
          <w:b/>
          <w:i/>
        </w:rPr>
        <w:tab/>
        <w:t xml:space="preserve">ryczałtowa </w:t>
      </w:r>
      <w:r>
        <w:rPr>
          <w:b/>
          <w:i/>
        </w:rPr>
        <w:tab/>
        <w:t xml:space="preserve">określona   </w:t>
      </w:r>
    </w:p>
    <w:p w:rsidR="00E3089B" w:rsidRDefault="003B0A10">
      <w:pPr>
        <w:spacing w:after="150" w:line="259" w:lineRule="auto"/>
        <w:ind w:left="775" w:right="0" w:firstLine="4787"/>
        <w:jc w:val="left"/>
      </w:pPr>
      <w:r>
        <w:rPr>
          <w:b/>
          <w:i/>
        </w:rPr>
        <w:t xml:space="preserve">G ZESTAWIENIE DOKUMENTÓW w umowie o dofinansowanie </w:t>
      </w:r>
    </w:p>
    <w:p w:rsidR="00E3089B" w:rsidRDefault="003B0A10">
      <w:pPr>
        <w:tabs>
          <w:tab w:val="center" w:pos="1186"/>
          <w:tab w:val="center" w:pos="4823"/>
          <w:tab w:val="center" w:pos="6877"/>
        </w:tabs>
        <w:spacing w:after="491" w:line="259" w:lineRule="auto"/>
        <w:ind w:left="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394716</wp:posOffset>
                </wp:positionH>
                <wp:positionV relativeFrom="paragraph">
                  <wp:posOffset>-774913</wp:posOffset>
                </wp:positionV>
                <wp:extent cx="5687568" cy="1191768"/>
                <wp:effectExtent l="0" t="0" r="0" b="0"/>
                <wp:wrapNone/>
                <wp:docPr id="80556" name="Group 805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87568" cy="1191768"/>
                          <a:chOff x="0" y="0"/>
                          <a:chExt cx="5687568" cy="1191768"/>
                        </a:xfrm>
                      </wpg:grpSpPr>
                      <pic:pic xmlns:pic="http://schemas.openxmlformats.org/drawingml/2006/picture">
                        <pic:nvPicPr>
                          <pic:cNvPr id="7057" name="Picture 705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2375916" y="650748"/>
                            <a:ext cx="582168" cy="4419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965" name="Shape 93965"/>
                        <wps:cNvSpPr/>
                        <wps:spPr>
                          <a:xfrm>
                            <a:off x="0" y="0"/>
                            <a:ext cx="2420112" cy="1191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20112" h="1191768">
                                <a:moveTo>
                                  <a:pt x="0" y="0"/>
                                </a:moveTo>
                                <a:lnTo>
                                  <a:pt x="2420112" y="0"/>
                                </a:lnTo>
                                <a:lnTo>
                                  <a:pt x="2420112" y="1191768"/>
                                </a:lnTo>
                                <a:lnTo>
                                  <a:pt x="0" y="119176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9D9D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62" name="Shape 7062"/>
                        <wps:cNvSpPr/>
                        <wps:spPr>
                          <a:xfrm>
                            <a:off x="0" y="0"/>
                            <a:ext cx="2420112" cy="1191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20112" h="1191768">
                                <a:moveTo>
                                  <a:pt x="0" y="1191768"/>
                                </a:moveTo>
                                <a:lnTo>
                                  <a:pt x="2420112" y="1191768"/>
                                </a:lnTo>
                                <a:lnTo>
                                  <a:pt x="242011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063" name="Picture 706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50292"/>
                            <a:ext cx="2410968" cy="10911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966" name="Shape 93966"/>
                        <wps:cNvSpPr/>
                        <wps:spPr>
                          <a:xfrm>
                            <a:off x="3038856" y="0"/>
                            <a:ext cx="2648712" cy="1191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48712" h="1191768">
                                <a:moveTo>
                                  <a:pt x="0" y="0"/>
                                </a:moveTo>
                                <a:lnTo>
                                  <a:pt x="2648712" y="0"/>
                                </a:lnTo>
                                <a:lnTo>
                                  <a:pt x="2648712" y="1191768"/>
                                </a:lnTo>
                                <a:lnTo>
                                  <a:pt x="0" y="119176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9D9D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2" name="Shape 7072"/>
                        <wps:cNvSpPr/>
                        <wps:spPr>
                          <a:xfrm>
                            <a:off x="3038856" y="0"/>
                            <a:ext cx="2648712" cy="1191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48712" h="1191768">
                                <a:moveTo>
                                  <a:pt x="0" y="1191768"/>
                                </a:moveTo>
                                <a:lnTo>
                                  <a:pt x="2648712" y="1191768"/>
                                </a:lnTo>
                                <a:lnTo>
                                  <a:pt x="264871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073" name="Picture 707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3043428" y="50292"/>
                            <a:ext cx="2639568" cy="10911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20FBCB1" id="Group 80556" o:spid="_x0000_s1026" style="position:absolute;margin-left:31.1pt;margin-top:-61pt;width:447.85pt;height:93.85pt;z-index:-251656192" coordsize="56875,119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cqwFjHgABigy6iQAAAABJRU5ErkJgglBLAwQKAAAAAAAAACEA&#10;aDTPT1MCAABTAgAAFAAAAGRycy9tZWRpYS9pbWFnZTIucG5niVBORw0KGgoAAAANSUhEUgAAAg8A&#10;AADuCAYAAAC+ouSsAAAAAXNSR0IArs4c6QAAAARnQU1BAACxjwv8YQUAAAH9SURBVHhe7cExAQAA&#10;AMKg9U9tDB8g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">
                <v:shape id="Picture 7057" o:spid="_x0000_s1027" type="#_x0000_t75" style="position:absolute;left:23759;top:6507;width:5821;height:44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0F5TGAAAA3QAAAA8AAABkcnMvZG93bnJldi54bWxEj19rwjAUxd8Hfodwhb3N1A2tdEZxg7HB&#10;ntQp+nZpbpuy5qYmmdZvvwyEPR7Onx9nvuxtK87kQ+NYwXiUgSAunW64VvC1fXuYgQgRWWPrmBRc&#10;KcByMbibY6Hdhdd03sRapBEOBSowMXaFlKE0ZDGMXEecvMp5izFJX0vt8ZLGbSsfs2wqLTacCAY7&#10;ejVUfm9+bIJc5fv+uMufPrfVaVadOuMnhxel7of96hlEpD7+h2/tD60gzyY5/L1JT0A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nQXlMYAAADdAAAADwAAAAAAAAAAAAAA&#10;AACfAgAAZHJzL2Rvd25yZXYueG1sUEsFBgAAAAAEAAQA9wAAAJIDAAAAAA==&#10;">
                  <v:imagedata r:id="rId29" o:title=""/>
                </v:shape>
                <v:shape id="Shape 93965" o:spid="_x0000_s1028" style="position:absolute;width:24201;height:11917;visibility:visible;mso-wrap-style:square;v-text-anchor:top" coordsize="2420112,1191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EmHcQA&#10;AADeAAAADwAAAGRycy9kb3ducmV2LnhtbESPwWrDMBBE74H8g9hAb4nclATHtRySloJ7rJ0PWKyt&#10;ZWqtjKXEzt9XgUKPw8y8YfLjbHtxo9F3jhU8bxIQxI3THbcKLvXHOgXhA7LG3jEpuJOHY7Fc5Jhp&#10;N/EX3arQighhn6ECE8KQSekbQxb9xg3E0ft2o8UQ5dhKPeIU4baX2yTZS4sdxwWDA70Zan6qq42U&#10;dJvy++WzdPfyfK7nisxUk1JPq/n0CiLQHP7Df+1SKzi8HPY7eNyJV0AW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xJh3EAAAA3gAAAA8AAAAAAAAAAAAAAAAAmAIAAGRycy9k&#10;b3ducmV2LnhtbFBLBQYAAAAABAAEAPUAAACJAwAAAAA=&#10;" path="m,l2420112,r,1191768l,1191768,,e" fillcolor="#d9d9d9" stroked="f" strokeweight="0">
                  <v:stroke miterlimit="83231f" joinstyle="miter"/>
                  <v:path arrowok="t" textboxrect="0,0,2420112,1191768"/>
                </v:shape>
                <v:shape id="Shape 7062" o:spid="_x0000_s1029" style="position:absolute;width:24201;height:11917;visibility:visible;mso-wrap-style:square;v-text-anchor:top" coordsize="2420112,1191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FbHsYA&#10;AADdAAAADwAAAGRycy9kb3ducmV2LnhtbESPQWvCQBSE74X+h+UJ3uquglFSVykFRcRDtULw9pp9&#10;TYLZtzG7avz3XUHocZiZb5jZorO1uFLrK8cahgMFgjh3puJCw+F7+TYF4QOywdoxabiTh8X89WWG&#10;qXE33tF1HwoRIexT1FCG0KRS+rwki37gGuLo/brWYoiyLaRp8RbhtpYjpRJpseK4UGJDnyXlp/3F&#10;alDjn+wkv1bb7Di2h8xsznmyRK37ve7jHUSgLvyHn+210TBRyQgeb+ITkP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dFbHsYAAADdAAAADwAAAAAAAAAAAAAAAACYAgAAZHJz&#10;L2Rvd25yZXYueG1sUEsFBgAAAAAEAAQA9QAAAIsDAAAAAA==&#10;" path="m,1191768r2420112,l2420112,,,,,1191768xe" filled="f" strokeweight=".72pt">
                  <v:stroke miterlimit="83231f" joinstyle="miter"/>
                  <v:path arrowok="t" textboxrect="0,0,2420112,1191768"/>
                </v:shape>
                <v:shape id="Picture 7063" o:spid="_x0000_s1030" type="#_x0000_t75" style="position:absolute;left:45;top:502;width:24110;height:109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PQl9LIAAAA3QAAAA8AAABkcnMvZG93bnJldi54bWxEj0FrAjEUhO9C/0N4hd40sQUrq1FEEaSU&#10;0q5evD03r7tbNy/pJl23/vqmUOhxmJlvmPmyt43oqA21Yw3jkQJBXDhTc6nhsN8OpyBCRDbYOCYN&#10;3xRgubgZzDEz7sJv1OWxFAnCIUMNVYw+kzIUFVkMI+eJk/fuWosxybaUpsVLgttG3is1kRZrTgsV&#10;elpXVJzzL6vhs7+Oi9fNOjy/qM3TNe/8yX8ctb677VczEJH6+B/+a++Mhkc1eYDfN+kJyMUP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z0JfSyAAAAN0AAAAPAAAAAAAAAAAA&#10;AAAAAJ8CAABkcnMvZG93bnJldi54bWxQSwUGAAAAAAQABAD3AAAAlAMAAAAA&#10;">
                  <v:imagedata r:id="rId30" o:title=""/>
                </v:shape>
                <v:shape id="Shape 93966" o:spid="_x0000_s1031" style="position:absolute;left:30388;width:26487;height:11917;visibility:visible;mso-wrap-style:square;v-text-anchor:top" coordsize="2648712,1191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u4usYA&#10;AADeAAAADwAAAGRycy9kb3ducmV2LnhtbESPT4vCMBTE78J+h/AW9qapikWrUfyDIuxJ3cMeH82z&#10;LW1eShNr3U9vhAWPw8z8hlmsOlOJlhpXWFYwHEQgiFOrC84U/Fz2/SkI55E1VpZJwYMcrJYfvQUm&#10;2t75RO3ZZyJA2CWoIPe+TqR0aU4G3cDWxMG72sagD7LJpG7wHuCmkqMoiqXBgsNCjjVtc0rL880o&#10;KPXlsT3cNpPfEnfj6+lPfh/3rVJfn916DsJT59/h//ZRK5iNZ3EMrzvhCsjlE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1u4usYAAADeAAAADwAAAAAAAAAAAAAAAACYAgAAZHJz&#10;L2Rvd25yZXYueG1sUEsFBgAAAAAEAAQA9QAAAIsDAAAAAA==&#10;" path="m,l2648712,r,1191768l,1191768,,e" fillcolor="#d9d9d9" stroked="f" strokeweight="0">
                  <v:stroke miterlimit="83231f" joinstyle="miter"/>
                  <v:path arrowok="t" textboxrect="0,0,2648712,1191768"/>
                </v:shape>
                <v:shape id="Shape 7072" o:spid="_x0000_s1032" style="position:absolute;left:30388;width:26487;height:11917;visibility:visible;mso-wrap-style:square;v-text-anchor:top" coordsize="2648712,1191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0NQsIA&#10;AADdAAAADwAAAGRycy9kb3ducmV2LnhtbESPX2vCMBTF3wd+h3CFvc3EMrR0RhFRGOxpavH10tw1&#10;xeamNNF2334ZCD4ezp8fZ7UZXSvu1IfGs4b5TIEgrrxpuNZwPh3echAhIhtsPZOGXwqwWU9eVlgY&#10;P/A33Y+xFmmEQ4EabIxdIWWoLDkMM98RJ+/H9w5jkn0tTY9DGnetzJRaSIcNJ4LFjnaWquvx5hI3&#10;f79sB2zLRu0zvHlb7r5kqfXrdNx+gIg0xmf40f40GpZqmcH/m/QE5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HQ1CwgAAAN0AAAAPAAAAAAAAAAAAAAAAAJgCAABkcnMvZG93&#10;bnJldi54bWxQSwUGAAAAAAQABAD1AAAAhwMAAAAA&#10;" path="m,1191768r2648712,l2648712,,,,,1191768xe" filled="f" strokeweight=".72pt">
                  <v:stroke miterlimit="83231f" joinstyle="miter"/>
                  <v:path arrowok="t" textboxrect="0,0,2648712,1191768"/>
                </v:shape>
                <v:shape id="Picture 7073" o:spid="_x0000_s1033" type="#_x0000_t75" style="position:absolute;left:30434;top:502;width:26395;height:109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UvOfEAAAA3QAAAA8AAABkcnMvZG93bnJldi54bWxEj9FqwkAURN8L/sNyhb7VXWMxEl1FCoIP&#10;qdToB1yy1ySYvRuy25j+fbcg9HGYmTPMZjfaVgzU+8axhvlMgSAunWm40nC9HN5WIHxANtg6Jg0/&#10;5GG3nbxsMDPuwWcailCJCGGfoYY6hC6T0pc1WfQz1xFH7+Z6iyHKvpKmx0eE21YmSi2lxYbjQo0d&#10;fdRU3otvq+EUlqqQ+cCX5DNfGJO85+mX0/p1Ou7XIAKN4T/8bB+NhlSlC/h7E5+A3P4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iUvOfEAAAA3QAAAA8AAAAAAAAAAAAAAAAA&#10;nwIAAGRycy9kb3ducmV2LnhtbFBLBQYAAAAABAAEAPcAAACQAwAAAAA=&#10;">
                  <v:imagedata r:id="rId31" o:title=""/>
                </v:shape>
              </v:group>
            </w:pict>
          </mc:Fallback>
        </mc:AlternateContent>
      </w:r>
      <w:r>
        <w:rPr>
          <w:rFonts w:ascii="Calibri" w:eastAsia="Calibri" w:hAnsi="Calibri" w:cs="Calibri"/>
          <w:sz w:val="22"/>
        </w:rPr>
        <w:tab/>
      </w:r>
      <w:r>
        <w:rPr>
          <w:b/>
          <w:i/>
        </w:rPr>
        <w:t>projektu</w:t>
      </w:r>
      <w:r>
        <w:rPr>
          <w:rFonts w:ascii="Calibri" w:eastAsia="Calibri" w:hAnsi="Calibri" w:cs="Calibri"/>
          <w:b/>
          <w:i/>
          <w:sz w:val="22"/>
        </w:rPr>
        <w:t xml:space="preserve"> </w:t>
      </w:r>
      <w:r>
        <w:rPr>
          <w:rFonts w:ascii="Calibri" w:eastAsia="Calibri" w:hAnsi="Calibri" w:cs="Calibri"/>
          <w:b/>
          <w:i/>
          <w:sz w:val="22"/>
        </w:rPr>
        <w:tab/>
      </w:r>
      <w:r>
        <w:rPr>
          <w:b/>
          <w:sz w:val="32"/>
        </w:rPr>
        <w:t xml:space="preserve"> X </w:t>
      </w:r>
      <w:r>
        <w:rPr>
          <w:b/>
          <w:sz w:val="32"/>
        </w:rPr>
        <w:tab/>
      </w:r>
      <w:r>
        <w:rPr>
          <w:b/>
          <w:i/>
        </w:rPr>
        <w:t>POTWIERDZAJĄCYCH PONIESIONE WYDATKI</w:t>
      </w:r>
      <w:r>
        <w:rPr>
          <w:rFonts w:ascii="Calibri" w:eastAsia="Calibri" w:hAnsi="Calibri" w:cs="Calibri"/>
          <w:b/>
          <w:i/>
          <w:sz w:val="22"/>
        </w:rPr>
        <w:t xml:space="preserve"> </w:t>
      </w:r>
    </w:p>
    <w:p w:rsidR="00E3089B" w:rsidRDefault="003B0A10">
      <w:pPr>
        <w:spacing w:after="213" w:line="265" w:lineRule="auto"/>
        <w:ind w:left="730" w:right="0"/>
      </w:pPr>
      <w:r>
        <w:rPr>
          <w:i/>
        </w:rPr>
        <w:t xml:space="preserve">lub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46" w:line="259" w:lineRule="auto"/>
        <w:ind w:left="638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687569" cy="1133856"/>
                <wp:effectExtent l="0" t="0" r="0" b="0"/>
                <wp:docPr id="80558" name="Group 805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87569" cy="1133856"/>
                          <a:chOff x="0" y="0"/>
                          <a:chExt cx="5687569" cy="1133856"/>
                        </a:xfrm>
                      </wpg:grpSpPr>
                      <pic:pic xmlns:pic="http://schemas.openxmlformats.org/drawingml/2006/picture">
                        <pic:nvPicPr>
                          <pic:cNvPr id="7082" name="Picture 708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2377440" y="621792"/>
                            <a:ext cx="571500" cy="4160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83" name="Rectangle 7083"/>
                        <wps:cNvSpPr/>
                        <wps:spPr>
                          <a:xfrm>
                            <a:off x="2562479" y="635376"/>
                            <a:ext cx="67395" cy="2984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84" name="Rectangle 7084"/>
                        <wps:cNvSpPr/>
                        <wps:spPr>
                          <a:xfrm>
                            <a:off x="2614295" y="635376"/>
                            <a:ext cx="194682" cy="2984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sz w:val="32"/>
                                </w:rPr>
                                <w:t>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85" name="Rectangle 7085"/>
                        <wps:cNvSpPr/>
                        <wps:spPr>
                          <a:xfrm>
                            <a:off x="2760599" y="635376"/>
                            <a:ext cx="67395" cy="2984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3967" name="Shape 93967"/>
                        <wps:cNvSpPr/>
                        <wps:spPr>
                          <a:xfrm>
                            <a:off x="0" y="0"/>
                            <a:ext cx="2420112" cy="11338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20112" h="1133856">
                                <a:moveTo>
                                  <a:pt x="0" y="0"/>
                                </a:moveTo>
                                <a:lnTo>
                                  <a:pt x="2420112" y="0"/>
                                </a:lnTo>
                                <a:lnTo>
                                  <a:pt x="2420112" y="1133856"/>
                                </a:lnTo>
                                <a:lnTo>
                                  <a:pt x="0" y="113385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9D9D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87" name="Shape 7087"/>
                        <wps:cNvSpPr/>
                        <wps:spPr>
                          <a:xfrm>
                            <a:off x="0" y="0"/>
                            <a:ext cx="2420112" cy="11338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20112" h="1133856">
                                <a:moveTo>
                                  <a:pt x="0" y="1133856"/>
                                </a:moveTo>
                                <a:lnTo>
                                  <a:pt x="2420112" y="1133856"/>
                                </a:lnTo>
                                <a:lnTo>
                                  <a:pt x="242011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088" name="Picture 708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50292"/>
                            <a:ext cx="2410968" cy="10332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89" name="Rectangle 7089"/>
                        <wps:cNvSpPr/>
                        <wps:spPr>
                          <a:xfrm>
                            <a:off x="1210310" y="52718"/>
                            <a:ext cx="38005" cy="1682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27" name="Rectangle 14627"/>
                        <wps:cNvSpPr/>
                        <wps:spPr>
                          <a:xfrm>
                            <a:off x="96317" y="366814"/>
                            <a:ext cx="626116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stawka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28" name="Rectangle 14628"/>
                        <wps:cNvSpPr/>
                        <wps:spPr>
                          <a:xfrm>
                            <a:off x="783336" y="366814"/>
                            <a:ext cx="938059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ryczałtowa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29" name="Rectangle 14629"/>
                        <wps:cNvSpPr/>
                        <wps:spPr>
                          <a:xfrm>
                            <a:off x="1704899" y="366814"/>
                            <a:ext cx="974746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określona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36" name="Rectangle 14636"/>
                        <wps:cNvSpPr/>
                        <wps:spPr>
                          <a:xfrm>
                            <a:off x="1323711" y="536930"/>
                            <a:ext cx="137956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dofinansowanie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33" name="Rectangle 14633"/>
                        <wps:cNvSpPr/>
                        <wps:spPr>
                          <a:xfrm>
                            <a:off x="96317" y="536930"/>
                            <a:ext cx="186275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w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34" name="Rectangle 14634"/>
                        <wps:cNvSpPr/>
                        <wps:spPr>
                          <a:xfrm>
                            <a:off x="384051" y="536930"/>
                            <a:ext cx="70530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umowie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35" name="Rectangle 14635"/>
                        <wps:cNvSpPr/>
                        <wps:spPr>
                          <a:xfrm>
                            <a:off x="1061732" y="536930"/>
                            <a:ext cx="152021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o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93" name="Rectangle 7093"/>
                        <wps:cNvSpPr/>
                        <wps:spPr>
                          <a:xfrm>
                            <a:off x="96317" y="738098"/>
                            <a:ext cx="69789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>projektu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94" name="Rectangle 7094"/>
                        <wps:cNvSpPr/>
                        <wps:spPr>
                          <a:xfrm>
                            <a:off x="622046" y="768731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b/>
                                  <w:i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3968" name="Shape 93968"/>
                        <wps:cNvSpPr/>
                        <wps:spPr>
                          <a:xfrm>
                            <a:off x="3038856" y="0"/>
                            <a:ext cx="2648712" cy="11338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48712" h="1133856">
                                <a:moveTo>
                                  <a:pt x="0" y="0"/>
                                </a:moveTo>
                                <a:lnTo>
                                  <a:pt x="2648712" y="0"/>
                                </a:lnTo>
                                <a:lnTo>
                                  <a:pt x="2648712" y="1133856"/>
                                </a:lnTo>
                                <a:lnTo>
                                  <a:pt x="0" y="113385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9D9D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96" name="Shape 7096"/>
                        <wps:cNvSpPr/>
                        <wps:spPr>
                          <a:xfrm>
                            <a:off x="3038856" y="0"/>
                            <a:ext cx="2648712" cy="11338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48712" h="1133856">
                                <a:moveTo>
                                  <a:pt x="0" y="1133856"/>
                                </a:moveTo>
                                <a:lnTo>
                                  <a:pt x="2648712" y="1133856"/>
                                </a:lnTo>
                                <a:lnTo>
                                  <a:pt x="264871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097" name="Picture 709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3043428" y="50292"/>
                            <a:ext cx="2639568" cy="10332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98" name="Rectangle 7098"/>
                        <wps:cNvSpPr/>
                        <wps:spPr>
                          <a:xfrm>
                            <a:off x="3135757" y="52718"/>
                            <a:ext cx="38005" cy="1682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30" name="Rectangle 14630"/>
                        <wps:cNvSpPr/>
                        <wps:spPr>
                          <a:xfrm>
                            <a:off x="3135757" y="366814"/>
                            <a:ext cx="502474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suma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31" name="Rectangle 14631"/>
                        <wps:cNvSpPr/>
                        <wps:spPr>
                          <a:xfrm>
                            <a:off x="3670376" y="366814"/>
                            <a:ext cx="873197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wydatków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32" name="Rectangle 14632"/>
                        <wps:cNvSpPr/>
                        <wps:spPr>
                          <a:xfrm>
                            <a:off x="4483735" y="366814"/>
                            <a:ext cx="1523636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kwalifikowalnych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37" name="Rectangle 14637"/>
                        <wps:cNvSpPr/>
                        <wps:spPr>
                          <a:xfrm>
                            <a:off x="3135757" y="569506"/>
                            <a:ext cx="65834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ujętych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38" name="Rectangle 14638"/>
                        <wps:cNvSpPr/>
                        <wps:spPr>
                          <a:xfrm>
                            <a:off x="3819576" y="569506"/>
                            <a:ext cx="186274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w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39" name="Rectangle 14639"/>
                        <wps:cNvSpPr/>
                        <wps:spPr>
                          <a:xfrm>
                            <a:off x="4148455" y="569506"/>
                            <a:ext cx="512406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tabeli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40" name="Rectangle 14640"/>
                        <wps:cNvSpPr/>
                        <wps:spPr>
                          <a:xfrm>
                            <a:off x="4722851" y="569506"/>
                            <a:ext cx="33829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E.1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41" name="Rectangle 14641"/>
                        <wps:cNvSpPr/>
                        <wps:spPr>
                          <a:xfrm>
                            <a:off x="5166030" y="569506"/>
                            <a:ext cx="6153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Stawki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01" name="Rectangle 7101"/>
                        <wps:cNvSpPr/>
                        <wps:spPr>
                          <a:xfrm>
                            <a:off x="3135757" y="738098"/>
                            <a:ext cx="1026027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>jednostkowe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02" name="Rectangle 7102"/>
                        <wps:cNvSpPr/>
                        <wps:spPr>
                          <a:xfrm>
                            <a:off x="3906901" y="732617"/>
                            <a:ext cx="67902" cy="150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  <w:sz w:val="16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03" name="Rectangle 7103"/>
                        <wps:cNvSpPr/>
                        <wps:spPr>
                          <a:xfrm>
                            <a:off x="3957193" y="757301"/>
                            <a:ext cx="26569" cy="1197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i/>
                                  <w:sz w:val="1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80558" o:spid="_x0000_s1026" style="width:447.85pt;height:89.3pt;mso-position-horizontal-relative:char;mso-position-vertical-relative:line" coordsize="56875,113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XtQA7c4AAcwGuCoAAAAASUVORK5CYIJQSwMECgAAAAAAAAAhAMUwvhg5AgAAOQIAABQAAABkcnMv&#10;bWVkaWEvaW1hZ2UyLnBuZ4lQTkcNChoKAAAADUlIRFIAAAIPAAAA4QgGAAAAT/RWeQAAAAFzUkdC&#10;AK7OHOkAAAAEZ0FNQQAAsY8L/GEFAAAB40lEQVR4Xu3BMQEAAADCoPVPbQhfI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082" o:spid="_x0000_s1027" type="#_x0000_t75" style="position:absolute;left:23774;top:6217;width:5715;height:41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8eTB/GAAAA3QAAAA8AAABkcnMvZG93bnJldi54bWxEj09rAjEUxO9Cv0N4BS+iWS1aWY1SBMVL&#10;wT8FPT42z93Vzct2EzX99o0geBxm5jfMdB5MJW7UuNKygn4vAUGcWV1yruBnv+yOQTiPrLGyTAr+&#10;yMF89taaYqrtnbd02/lcRAi7FBUU3teplC4ryKDr2Zo4eifbGPRRNrnUDd4j3FRykCQjabDkuFBg&#10;TYuCssvuahQs3UgPV8Fd+7/H73DufOzrw+asVPs9fE1AeAr+FX6211rBZzIewONNfAJy9g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x5MH8YAAADdAAAADwAAAAAAAAAAAAAA&#10;AACfAgAAZHJzL2Rvd25yZXYueG1sUEsFBgAAAAAEAAQA9wAAAJIDAAAAAA==&#10;">
                  <v:imagedata r:id="rId35" o:title=""/>
                </v:shape>
                <v:rect id="Rectangle 7083" o:spid="_x0000_s1028" style="position:absolute;left:25624;top:6353;width:674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7NhscA&#10;AADdAAAADwAAAGRycy9kb3ducmV2LnhtbESPT2vCQBTE7wW/w/KE3uqmFmyM2Yj4Bz3WWLC9PbLP&#10;JDT7NmRXE/vpu4VCj8PM/IZJl4NpxI06V1tW8DyJQBAXVtdcKng/7Z5iEM4ja2wsk4I7OVhmo4cU&#10;E217PtIt96UIEHYJKqi8bxMpXVGRQTexLXHwLrYz6IPsSqk77APcNHIaRTNpsOawUGFL64qKr/xq&#10;FOzjdvVxsN992Ww/9+e383xzmnulHsfDagHC0+D/w3/tg1bwGsUv8PsmPAGZ/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Z+zYbHAAAA3QAAAA8AAAAAAAAAAAAAAAAAmAIAAGRy&#10;cy9kb3ducmV2LnhtbFBLBQYAAAAABAAEAPUAAACMAwAAAAA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084" o:spid="_x0000_s1029" style="position:absolute;left:26142;top:6353;width:1947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dV8scA&#10;AADdAAAADwAAAGRycy9kb3ducmV2LnhtbESPT2vCQBTE7wW/w/KE3uqmUmyM2Yj4Bz3WWLC9PbLP&#10;JDT7NmRXE/vpu4VCj8PM/IZJl4NpxI06V1tW8DyJQBAXVtdcKng/7Z5iEM4ja2wsk4I7OVhmo4cU&#10;E217PtIt96UIEHYJKqi8bxMpXVGRQTexLXHwLrYz6IPsSqk77APcNHIaRTNpsOawUGFL64qKr/xq&#10;FOzjdvVxsN992Ww/9+e383xzmnulHsfDagHC0+D/w3/tg1bwGsUv8PsmPAGZ/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mXVfLHAAAA3QAAAA8AAAAAAAAAAAAAAAAAmAIAAGRy&#10;cy9kb3ducmV2LnhtbFBLBQYAAAAABAAEAPUAAACMAwAAAAA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sz w:val="32"/>
                          </w:rPr>
                          <w:t>X</w:t>
                        </w:r>
                      </w:p>
                    </w:txbxContent>
                  </v:textbox>
                </v:rect>
                <v:rect id="Rectangle 7085" o:spid="_x0000_s1030" style="position:absolute;left:27605;top:6353;width:674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vwaccA&#10;AADdAAAADwAAAGRycy9kb3ducmV2LnhtbESPT2vCQBTE7wW/w/KE3uqmQm2M2Yj4Bz3WWLC9PbLP&#10;JDT7NmRXE/vpu4VCj8PM/IZJl4NpxI06V1tW8DyJQBAXVtdcKng/7Z5iEM4ja2wsk4I7OVhmo4cU&#10;E217PtIt96UIEHYJKqi8bxMpXVGRQTexLXHwLrYz6IPsSqk77APcNHIaRTNpsOawUGFL64qKr/xq&#10;FOzjdvVxsN992Ww/9+e383xzmnulHsfDagHC0+D/w3/tg1bwGsUv8PsmPAGZ/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bb8GnHAAAA3QAAAA8AAAAAAAAAAAAAAAAAmAIAAGRy&#10;cy9kb3ducmV2LnhtbFBLBQYAAAAABAAEAPUAAACMAwAAAAA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93967" o:spid="_x0000_s1031" style="position:absolute;width:24201;height:11338;visibility:visible;mso-wrap-style:square;v-text-anchor:top" coordsize="2420112,11338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4GpMYA&#10;AADeAAAADwAAAGRycy9kb3ducmV2LnhtbESPQWvCQBSE74X+h+UVvNVNFdImukoRREEoRNuCt0f2&#10;mQ3Jvg3ZVeO/dwsFj8PMfMPMl4NtxYV6XztW8DZOQBCXTtdcKfg+rF8/QPiArLF1TApu5GG5eH6a&#10;Y67dlQu67EMlIoR9jgpMCF0upS8NWfRj1xFH7+R6iyHKvpK6x2uE21ZOkiSVFmuOCwY7Whkqm/3Z&#10;KjgdC23cbVOY3y+741Q22Y9ulBq9DJ8zEIGG8Aj/t7daQTbN0nf4uxOvgF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S4GpMYAAADeAAAADwAAAAAAAAAAAAAAAACYAgAAZHJz&#10;L2Rvd25yZXYueG1sUEsFBgAAAAAEAAQA9QAAAIsDAAAAAA==&#10;" path="m,l2420112,r,1133856l,1133856,,e" fillcolor="#d9d9d9" stroked="f" strokeweight="0">
                  <v:stroke miterlimit="83231f" joinstyle="miter"/>
                  <v:path arrowok="t" textboxrect="0,0,2420112,1133856"/>
                </v:shape>
                <v:shape id="Shape 7087" o:spid="_x0000_s1032" style="position:absolute;width:24201;height:11338;visibility:visible;mso-wrap-style:square;v-text-anchor:top" coordsize="2420112,11338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xKD8UA&#10;AADdAAAADwAAAGRycy9kb3ducmV2LnhtbESPQWsCMRSE70L/Q3iCN02s0NXVKEuh0EI9aCt6fGye&#10;u4ublyVJdfvvTaHgcZiZb5jVpretuJIPjWMN04kCQVw603Cl4fvrbTwHESKywdYxafilAJv102CF&#10;uXE33tF1HyuRIBxy1FDH2OVShrImi2HiOuLknZ23GJP0lTQebwluW/ms1Iu02HBaqLGj15rKy/7H&#10;anDlx/bgz7Mjd/wZM6OKxe5UaD0a9sUSRKQ+PsL/7XejIVPzDP7epCcg1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bEoPxQAAAN0AAAAPAAAAAAAAAAAAAAAAAJgCAABkcnMv&#10;ZG93bnJldi54bWxQSwUGAAAAAAQABAD1AAAAigMAAAAA&#10;" path="m,1133856r2420112,l2420112,,,,,1133856xe" filled="f" strokeweight=".72pt">
                  <v:stroke miterlimit="83231f" joinstyle="miter"/>
                  <v:path arrowok="t" textboxrect="0,0,2420112,1133856"/>
                </v:shape>
                <v:shape id="Picture 7088" o:spid="_x0000_s1033" type="#_x0000_t75" style="position:absolute;left:45;top:502;width:24110;height:103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Rtp/AAAAA3QAAAA8AAABkcnMvZG93bnJldi54bWxET02LwjAQvS/4H8IIXkRTV9hKNYoIC6s3&#10;Xfc+NGNbbCaxycb6781B8Ph436tNb1oRqfONZQWzaQaCuLS64UrB+fd7sgDhA7LG1jIpeJCHzXrw&#10;scJC2zsfKZ5CJVII+wIV1CG4Qkpf1mTQT60jTtzFdgZDgl0ldYf3FG5a+ZllX9Jgw6mhRke7msrr&#10;6d8o4GN0cebPt3KcH+ZjeXV/Mu6VGg377RJEoD68xS/3j1aQZ4s0N71JT0Cun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F1G2n8AAAADdAAAADwAAAAAAAAAAAAAAAACfAgAA&#10;ZHJzL2Rvd25yZXYueG1sUEsFBgAAAAAEAAQA9wAAAIwDAAAAAA==&#10;">
                  <v:imagedata r:id="rId36" o:title=""/>
                </v:shape>
                <v:rect id="Rectangle 7089" o:spid="_x0000_s1034" style="position:absolute;left:12103;top:527;width:380;height:1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b6bMcA&#10;AADdAAAADwAAAGRycy9kb3ducmV2LnhtbESPT2vCQBTE74V+h+UVequb9lCTmI1I/6DHagT19sg+&#10;k2D2bchuTeqn7wqCx2FmfsNk89G04ky9aywreJ1EIIhLqxuuFGyL75cYhPPIGlvLpOCPHMzzx4cM&#10;U20HXtN54ysRIOxSVFB736VSurImg25iO+LgHW1v0AfZV1L3OAS4aeVbFL1Lgw2HhRo7+qipPG1+&#10;jYJl3C32K3sZqvbrsNz97JLPIvFKPT+NixkIT6O/h2/tlVYwjeIErm/CE5D5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eW+mzHAAAA3QAAAA8AAAAAAAAAAAAAAAAAmAIAAGRy&#10;cy9kb3ducmV2LnhtbFBLBQYAAAAABAAEAPUAAACMAwAAAAA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627" o:spid="_x0000_s1035" style="position:absolute;left:963;top:3668;width:6261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vCS8QA&#10;AADeAAAADwAAAGRycy9kb3ducmV2LnhtbERPS4vCMBC+C/6HMII3TVcWH9Uooit69LHg7m1oxrZs&#10;MylNtNVfbwRhb/PxPWe2aEwhblS53LKCj34EgjixOudUwfdp0xuDcB5ZY2GZFNzJwWLebs0w1rbm&#10;A92OPhUhhF2MCjLvy1hKl2Rk0PVtSRy4i60M+gCrVOoK6xBuCjmIoqE0mHNoyLCkVUbJ3/FqFGzH&#10;5fJnZx91Wnz9bs/782R9mnilup1mOQXhqfH/4rd7p8P8z+FgBK93wg1y/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bwkvEAAAA3gAAAA8AAAAAAAAAAAAAAAAAmAIAAGRycy9k&#10;b3ducmV2LnhtbFBLBQYAAAAABAAEAPUAAACJAwAAAAA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stawka </w:t>
                        </w:r>
                      </w:p>
                    </w:txbxContent>
                  </v:textbox>
                </v:rect>
                <v:rect id="Rectangle 14628" o:spid="_x0000_s1036" style="position:absolute;left:7833;top:3668;width:9380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RWOccA&#10;AADeAAAADwAAAGRycy9kb3ducmV2LnhtbESPQWvCQBCF74L/YRmhN90oRTR1FVGLHqsWbG9DdpqE&#10;ZmdDdmuiv75zELzN8N68981i1blKXakJpWcD41ECijjztuTcwOf5fTgDFSKyxcozGbhRgNWy31tg&#10;an3LR7qeYq4khEOKBooY61TrkBXkMIx8TSzaj28cRlmbXNsGWwl3lZ4kyVQ7LFkaCqxpU1D2e/pz&#10;Bvazev118Pc2r3bf+8vHZb49z6MxL4Nu/QYqUhef5sf1wQr+63QivPKOzKCX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TEVjnHAAAA3gAAAA8AAAAAAAAAAAAAAAAAmAIAAGRy&#10;cy9kb3ducmV2LnhtbFBLBQYAAAAABAAEAPUAAACMAwAAAAA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ryczałtowa </w:t>
                        </w:r>
                      </w:p>
                    </w:txbxContent>
                  </v:textbox>
                </v:rect>
                <v:rect id="Rectangle 14629" o:spid="_x0000_s1037" style="position:absolute;left:17048;top:3668;width:9748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jzosQA&#10;AADeAAAADwAAAGRycy9kb3ducmV2LnhtbERPS4vCMBC+L+x/CLPgbU1XRGw1iqwuevQF6m1oxrbY&#10;TEqTtdVfbwTB23x8zxlPW1OKK9WusKzgpxuBIE6tLjhTsN/9fQ9BOI+ssbRMCm7kYDr5/Bhjom3D&#10;G7pufSZCCLsEFeTeV4mULs3JoOvaijhwZ1sb9AHWmdQ1NiHclLIXRQNpsODQkGNFvzmll+2/UbAc&#10;VrPjyt6brFyclof1IZ7vYq9U56udjUB4av1b/HKvdJjfH/RieL4TbpCT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I86LEAAAA3gAAAA8AAAAAAAAAAAAAAAAAmAIAAGRycy9k&#10;b3ducmV2LnhtbFBLBQYAAAAABAAEAPUAAACJAwAAAAA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określona   </w:t>
                        </w:r>
                      </w:p>
                    </w:txbxContent>
                  </v:textbox>
                </v:rect>
                <v:rect id="Rectangle 14636" o:spid="_x0000_s1038" style="position:absolute;left:13237;top:5369;width:13795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7xDcUA&#10;AADeAAAADwAAAGRycy9kb3ducmV2LnhtbERPTWvCQBC9F/oflil4aza1JcToKlJb9Fi1kHobsmMS&#10;zM6G7GrS/npXKHibx/uc2WIwjbhQ52rLCl6iGARxYXXNpYLv/edzCsJ5ZI2NZVLwSw4W88eHGWba&#10;9ryly86XIoSwy1BB5X2bSemKigy6yLbEgTvazqAPsCul7rAP4aaR4zhOpMGaQ0OFLb1XVJx2Z6Ng&#10;nbbLn43968vm47DOv/LJaj/xSo2ehuUUhKfB38X/7o0O89+S1wRu74Qb5P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zvENxQAAAN4AAAAPAAAAAAAAAAAAAAAAAJgCAABkcnMv&#10;ZG93bnJldi54bWxQSwUGAAAAAAQABAD1AAAAigMAAAAA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dofinansowanie </w:t>
                        </w:r>
                      </w:p>
                    </w:txbxContent>
                  </v:textbox>
                </v:rect>
                <v:rect id="Rectangle 14633" o:spid="_x0000_s1039" style="position:absolute;left:963;top:5369;width:1862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lSlcUA&#10;AADeAAAADwAAAGRycy9kb3ducmV2LnhtbERPTWvCQBC9F/wPywi91U21iEZXEduSHGsUbG9DdkxC&#10;s7Mhu03S/npXKHibx/uc9XYwteiodZVlBc+TCARxbnXFhYLT8f1pAcJ5ZI21ZVLwSw62m9HDGmNt&#10;ez5Ql/lChBB2MSoovW9iKV1ekkE3sQ1x4C62NegDbAupW+xDuKnlNIrm0mDFoaHEhvYl5d/Zj1GQ&#10;LJrdZ2r/+qJ++0rOH+fl63HplXocD7sVCE+Dv4v/3akO81/msxnc3gk3yM0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uVKVxQAAAN4AAAAPAAAAAAAAAAAAAAAAAJgCAABkcnMv&#10;ZG93bnJldi54bWxQSwUGAAAAAAQABAD1AAAAigMAAAAA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w </w:t>
                        </w:r>
                      </w:p>
                    </w:txbxContent>
                  </v:textbox>
                </v:rect>
                <v:rect id="Rectangle 14634" o:spid="_x0000_s1040" style="position:absolute;left:3840;top:5369;width:7053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DK4cQA&#10;AADeAAAADwAAAGRycy9kb3ducmV2LnhtbERPS4vCMBC+C/6HMMLeNHVXRKtRZFX06GNBvQ3N2Bab&#10;SWmi7e6vN4Kwt/n4njOdN6YQD6pcbllBvxeBIE6szjlV8HNcd0cgnEfWWFgmBb/kYD5rt6YYa1vz&#10;nh4Hn4oQwi5GBZn3ZSylSzIy6Hq2JA7c1VYGfYBVKnWFdQg3hfyMoqE0mHNoyLCk74yS2+FuFGxG&#10;5eK8tX91Wqwum9PuNF4ex16pj06zmIDw1Ph/8du91WH+YPg1gNc74QY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QyuHEAAAA3gAAAA8AAAAAAAAAAAAAAAAAmAIAAGRycy9k&#10;b3ducmV2LnhtbFBLBQYAAAAABAAEAPUAAACJAwAAAAA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umowie </w:t>
                        </w:r>
                      </w:p>
                    </w:txbxContent>
                  </v:textbox>
                </v:rect>
                <v:rect id="Rectangle 14635" o:spid="_x0000_s1041" style="position:absolute;left:10617;top:5369;width:1520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xvesYA&#10;AADeAAAADwAAAGRycy9kb3ducmV2LnhtbERPTWvCQBC9F/oflin0Vje1VjRmI2Jb9KhRUG9DdkxC&#10;s7MhuzXRX98VCr3N431OMu9NLS7UusqygtdBBII4t7riQsF+9/UyAeE8ssbaMim4koN5+viQYKxt&#10;x1u6ZL4QIYRdjApK75tYSpeXZNANbEMcuLNtDfoA20LqFrsQbmo5jKKxNFhxaCixoWVJ+Xf2YxSs&#10;Js3iuLa3rqg/T6vD5jD92E29Us9P/WIGwlPv/8V/7rUO80fjt3e4vxNu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xxvesYAAADeAAAADwAAAAAAAAAAAAAAAACYAgAAZHJz&#10;L2Rvd25yZXYueG1sUEsFBgAAAAAEAAQA9QAAAIsDAAAAAA=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o </w:t>
                        </w:r>
                      </w:p>
                    </w:txbxContent>
                  </v:textbox>
                </v:rect>
                <v:rect id="Rectangle 7093" o:spid="_x0000_s1042" style="position:absolute;left:963;top:7380;width:6979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dbW8YA&#10;AADdAAAADwAAAGRycy9kb3ducmV2LnhtbESPT2vCQBTE70K/w/IK3nTTCppEV5Gq6NE/BdvbI/tM&#10;QrNvQ3Y1sZ++Kwg9DjPzG2a26EwlbtS40rKCt2EEgjizuuRcwedpM4hBOI+ssbJMCu7kYDF/6c0w&#10;1bblA92OPhcBwi5FBYX3dSqlywoy6Ia2Jg7exTYGfZBNLnWDbYCbSr5H0VgaLDksFFjTR0HZz/Fq&#10;FGzjevm1s79tXq2/t+f9OVmdEq9U/7VbTkF46vx/+NneaQWTKBnB4014AnL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6dbW8YAAADdAAAADwAAAAAAAAAAAAAAAACYAgAAZHJz&#10;L2Rvd25yZXYueG1sUEsFBgAAAAAEAAQA9QAAAIsDAAAAAA=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>projektu</w:t>
                        </w:r>
                      </w:p>
                    </w:txbxContent>
                  </v:textbox>
                </v:rect>
                <v:rect id="Rectangle 7094" o:spid="_x0000_s1043" style="position:absolute;left:6220;top:7687;width:421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7DL8YA&#10;AADdAAAADwAAAGRycy9kb3ducmV2LnhtbESPT2vCQBTE70K/w/IK3nTTIppEV5Gq6NE/BdvbI/tM&#10;QrNvQ3Y1sZ++Kwg9DjPzG2a26EwlbtS40rKCt2EEgjizuuRcwedpM4hBOI+ssbJMCu7kYDF/6c0w&#10;1bblA92OPhcBwi5FBYX3dSqlywoy6Ia2Jg7exTYGfZBNLnWDbYCbSr5H0VgaLDksFFjTR0HZz/Fq&#10;FGzjevm1s79tXq2/t+f9OVmdEq9U/7VbTkF46vx/+NneaQWTKBnB4014AnL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E7DL8YAAADdAAAADwAAAAAAAAAAAAAAAACYAgAAZHJz&#10;L2Rvd25yZXYueG1sUEsFBgAAAAAEAAQA9QAAAIsDAAAAAA=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alibri" w:eastAsia="Calibri" w:hAnsi="Calibri" w:cs="Calibri"/>
                            <w:b/>
                            <w:i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93968" o:spid="_x0000_s1044" style="position:absolute;left:30388;width:26487;height:11338;visibility:visible;mso-wrap-style:square;v-text-anchor:top" coordsize="2648712,11338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mMuMQA&#10;AADeAAAADwAAAGRycy9kb3ducmV2LnhtbERPTWsCMRC9F/wPYYTealYLoqtRRGmtCIJaqMfpZrq7&#10;uJmEJF3Xf28OhR4f73u+7EwjWvKhtqxgOMhAEBdW11wq+Dy/vUxAhIissbFMCu4UYLnoPc0x1/bG&#10;R2pPsRQphEOOCqoYXS5lKCoyGAbWESfux3qDMUFfSu3xlsJNI0dZNpYGa04NFTpaV1RcT79GwcW9&#10;H7rjwW8337S7n7dfrSv2UqnnfreagYjUxX/xn/tDK5i+Tsdpb7qTro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ZjLjEAAAA3gAAAA8AAAAAAAAAAAAAAAAAmAIAAGRycy9k&#10;b3ducmV2LnhtbFBLBQYAAAAABAAEAPUAAACJAwAAAAA=&#10;" path="m,l2648712,r,1133856l,1133856,,e" fillcolor="#d9d9d9" stroked="f" strokeweight="0">
                  <v:stroke miterlimit="83231f" joinstyle="miter"/>
                  <v:path arrowok="t" textboxrect="0,0,2648712,1133856"/>
                </v:shape>
                <v:shape id="Shape 7096" o:spid="_x0000_s1045" style="position:absolute;left:30388;width:26487;height:11338;visibility:visible;mso-wrap-style:square;v-text-anchor:top" coordsize="2648712,11338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1eQMcA&#10;AADdAAAADwAAAGRycy9kb3ducmV2LnhtbESPT2sCMRTE74LfIbxCL6JZLf5bjdIWCj0Jq/Xg7ZE8&#10;d5duXpYk6rafvhGEHoeZ+Q2z3na2EVfyoXasYDzKQBBrZ2ouFXwdPoYLECEiG2wck4IfCrDd9Htr&#10;zI27cUHXfSxFgnDIUUEVY5tLGXRFFsPItcTJOztvMSbpS2k83hLcNnKSZTNpsea0UGFL7xXp7/3F&#10;Ktjh9FAfB5fmt9A7Xbyc/eT0Nlfq+al7XYGI1MX/8KP9aRTMs+UM7m/SE5Cb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HtXkDHAAAA3QAAAA8AAAAAAAAAAAAAAAAAmAIAAGRy&#10;cy9kb3ducmV2LnhtbFBLBQYAAAAABAAEAPUAAACMAwAAAAA=&#10;" path="m,1133856r2648712,l2648712,,,,,1133856xe" filled="f" strokeweight=".72pt">
                  <v:stroke miterlimit="83231f" joinstyle="miter"/>
                  <v:path arrowok="t" textboxrect="0,0,2648712,1133856"/>
                </v:shape>
                <v:shape id="Picture 7097" o:spid="_x0000_s1046" type="#_x0000_t75" style="position:absolute;left:30434;top:502;width:26395;height:103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4u9CvFAAAA3QAAAA8AAABkcnMvZG93bnJldi54bWxEj09rwkAUxO9Cv8PyCt7qbhX/pa7Slipe&#10;emgUvD6yr0kw+zZmt0n89q5Q8DjMzG+Y1aa3lWip8aVjDa8jBYI4c6bkXMPxsH1ZgPAB2WDlmDRc&#10;ycNm/TRYYWJcxz/UpiEXEcI+QQ1FCHUipc8KsuhHriaO3q9rLIYom1yaBrsIt5UcKzWTFkuOCwXW&#10;9FlQdk7/rIZualv6TieX+uOM5Zdqd4ftaaf18Ll/fwMRqA+P8H97bzTM1XIO9zfxCcj1D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OLvQrxQAAAN0AAAAPAAAAAAAAAAAAAAAA&#10;AJ8CAABkcnMvZG93bnJldi54bWxQSwUGAAAAAAQABAD3AAAAkQMAAAAA&#10;">
                  <v:imagedata r:id="rId37" o:title=""/>
                </v:shape>
                <v:rect id="Rectangle 7098" o:spid="_x0000_s1047" style="position:absolute;left:31357;top:527;width:380;height:1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PJKsMA&#10;AADdAAAADwAAAGRycy9kb3ducmV2LnhtbERPPW/CMBDdK/EfrKvEVpx2KCRgEKKtkrEFJGA7xUcS&#10;YZ+j2CWBX18PlRif3vdiNVgjrtT5xrGC10kCgrh0uuFKwX739TID4QOyRuOYFNzIw2o5elpgpl3P&#10;P3TdhkrEEPYZKqhDaDMpfVmTRT9xLXHkzq6zGCLsKqk77GO4NfItSd6lxYZjQ40tbWoqL9tfqyCf&#10;tetj4e59ZT5P+eH7kH7s0qDU+HlYz0EEGsJD/O8utIJpksa58U18An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QPJKsMAAADdAAAADwAAAAAAAAAAAAAAAACYAgAAZHJzL2Rv&#10;d25yZXYueG1sUEsFBgAAAAAEAAQA9QAAAIgDAAAAAA=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630" o:spid="_x0000_s1048" style="position:absolute;left:31357;top:3668;width:5025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vM4sgA&#10;AADeAAAADwAAAGRycy9kb3ducmV2LnhtbESPS2/CQAyE70j8h5WRuMGGghCkLAj1ITiWh0R7s7Ju&#10;EpH1RtktCf319aESN1sez8y32nSuUjdqQunZwGScgCLOvC05N3A+vY8WoEJEtlh5JgN3CrBZ93sr&#10;TK1v+UC3Y8yVmHBI0UARY51qHbKCHIaxr4nl9u0bh1HWJte2wVbMXaWfkmSuHZYsCQXW9FJQdj3+&#10;OAO7Rb393PvfNq/evnaXj8vy9bSMxgwH3fYZVKQuPsT/33sr9WfzqQAIjsyg1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Pa8ziyAAAAN4AAAAPAAAAAAAAAAAAAAAAAJgCAABk&#10;cnMvZG93bnJldi54bWxQSwUGAAAAAAQABAD1AAAAjQMAAAAA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suma </w:t>
                        </w:r>
                      </w:p>
                    </w:txbxContent>
                  </v:textbox>
                </v:rect>
                <v:rect id="Rectangle 14631" o:spid="_x0000_s1049" style="position:absolute;left:36703;top:3668;width:8732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dpecQA&#10;AADeAAAADwAAAGRycy9kb3ducmV2LnhtbERPS4vCMBC+C/sfwgjeNNUV0WoUWVf06GNBvQ3N2Bab&#10;SWmirf76zYKwt/n4njNbNKYQD6pcbllBvxeBIE6szjlV8HNcd8cgnEfWWFgmBU9ysJh/tGYYa1vz&#10;nh4Hn4oQwi5GBZn3ZSylSzIy6Hq2JA7c1VYGfYBVKnWFdQg3hRxE0UgazDk0ZFjSV0bJ7XA3Cjbj&#10;cnne2ledFt+XzWl3mqyOE69Up90spyA8Nf5f/HZvdZg/HH324e+dcIO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naXnEAAAA3gAAAA8AAAAAAAAAAAAAAAAAmAIAAGRycy9k&#10;b3ducmV2LnhtbFBLBQYAAAAABAAEAPUAAACJAwAAAAA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wydatków </w:t>
                        </w:r>
                      </w:p>
                    </w:txbxContent>
                  </v:textbox>
                </v:rect>
                <v:rect id="Rectangle 14632" o:spid="_x0000_s1050" style="position:absolute;left:44837;top:3668;width:15236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X3DsUA&#10;AADeAAAADwAAAGRycy9kb3ducmV2LnhtbERPTWvCQBC9F/wPywi91U1tEY2uItqSHGsUbG9DdkxC&#10;s7Mhu03S/npXKHibx/uc1WYwteiodZVlBc+TCARxbnXFhYLT8f1pDsJ5ZI21ZVLwSw4269HDCmNt&#10;ez5Ql/lChBB2MSoovW9iKV1ekkE3sQ1x4C62NegDbAupW+xDuKnlNIpm0mDFoaHEhnYl5d/Zj1GQ&#10;zJvtZ2r/+qJ++0rOH+fF/rjwSj2Oh+0ShKfB38X/7lSH+a+zlync3gk3yP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9fcOxQAAAN4AAAAPAAAAAAAAAAAAAAAAAJgCAABkcnMv&#10;ZG93bnJldi54bWxQSwUGAAAAAAQABAD1AAAAigMAAAAA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kwalifikowalnych </w:t>
                        </w:r>
                      </w:p>
                    </w:txbxContent>
                  </v:textbox>
                </v:rect>
                <v:rect id="Rectangle 14637" o:spid="_x0000_s1051" style="position:absolute;left:31357;top:5695;width:6584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JUlsUA&#10;AADeAAAADwAAAGRycy9kb3ducmV2LnhtbERPS2vCQBC+F/wPywje6sZafERXkaro0aqg3obsmASz&#10;syG7mtRf3xUKvc3H95zpvDGFeFDlcssKet0IBHFidc6pguNh/T4C4TyyxsIyKfghB/NZ622KsbY1&#10;f9Nj71MRQtjFqCDzvoyldElGBl3XlsSBu9rKoA+wSqWusA7hppAfUTSQBnMODRmW9JVRctvfjYLN&#10;qFyct/ZZp8XqsjntTuPlYeyV6rSbxQSEp8b/i//cWx3mfw76Q3i9E26Qs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glSWxQAAAN4AAAAPAAAAAAAAAAAAAAAAAJgCAABkcnMv&#10;ZG93bnJldi54bWxQSwUGAAAAAAQABAD1AAAAigMAAAAA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ujętych </w:t>
                        </w:r>
                      </w:p>
                    </w:txbxContent>
                  </v:textbox>
                </v:rect>
                <v:rect id="Rectangle 14638" o:spid="_x0000_s1052" style="position:absolute;left:38195;top:5695;width:1863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3A5MgA&#10;AADeAAAADwAAAGRycy9kb3ducmV2LnhtbESPS2/CQAyE70j8h5WRuMGGghCkLAj1ITiWh0R7s7Ju&#10;EpH1RtktCf319aESN1sznvm82nSuUjdqQunZwGScgCLOvC05N3A+vY8WoEJEtlh5JgN3CrBZ93sr&#10;TK1v+UC3Y8yVhHBI0UARY51qHbKCHIaxr4lF+/aNwyhrk2vbYCvhrtJPSTLXDkuWhgJreikoux5/&#10;nIHdot5+7v1vm1dvX7vLx2X5elpGY4aDbvsMKlIXH+b/670V/Nl8Krzyjsyg1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xHcDkyAAAAN4AAAAPAAAAAAAAAAAAAAAAAJgCAABk&#10;cnMvZG93bnJldi54bWxQSwUGAAAAAAQABAD1AAAAjQMAAAAA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w </w:t>
                        </w:r>
                      </w:p>
                    </w:txbxContent>
                  </v:textbox>
                </v:rect>
                <v:rect id="Rectangle 14639" o:spid="_x0000_s1053" style="position:absolute;left:41484;top:5695;width:5124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Flf8UA&#10;AADeAAAADwAAAGRycy9kb3ducmV2LnhtbERPTWvCQBC9C/6HZQq96aZVJImuIlbRY9WC9TZkxySY&#10;nQ3ZrUn7612h4G0e73Nmi85U4kaNKy0reBtGIIgzq0vOFXwdN4MYhPPIGivLpOCXHCzm/d4MU21b&#10;3tPt4HMRQtilqKDwvk6ldFlBBt3Q1sSBu9jGoA+wyaVusA3hppLvUTSRBksODQXWtCooux5+jIJt&#10;XC+/d/avzav1eXv6PCUfx8Qr9frSLacgPHX+Kf5373SYP56MEni8E26Q8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UWV/xQAAAN4AAAAPAAAAAAAAAAAAAAAAAJgCAABkcnMv&#10;ZG93bnJldi54bWxQSwUGAAAAAAQABAD1AAAAigMAAAAA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tabeli </w:t>
                        </w:r>
                      </w:p>
                    </w:txbxContent>
                  </v:textbox>
                </v:rect>
                <v:rect id="Rectangle 14640" o:spid="_x0000_s1054" style="position:absolute;left:47228;top:5695;width:3383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2/n8cA&#10;AADeAAAADwAAAGRycy9kb3ducmV2LnhtbESPQWvCQBCF7wX/wzJCb3WjiGjqKqIWPVYt2N6G7DQJ&#10;zc6G7Gqiv75zELzNMG/ee9982blKXakJpWcDw0ECijjztuTcwNfp420KKkRki5VnMnCjAMtF72WO&#10;qfUtH+h6jLkSEw4pGihirFOtQ1aQwzDwNbHcfn3jMMra5No22Iq5q/QoSSbaYcmSUGBN64Kyv+PF&#10;GdhN69X33t/bvNr+7M6f59nmNIvGvPa71TuoSF18ih/feyv1x5OxAAiOzKAX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dtv5/HAAAA3gAAAA8AAAAAAAAAAAAAAAAAmAIAAGRy&#10;cy9kb3ducmV2LnhtbFBLBQYAAAAABAAEAPUAAACMAwAAAAA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E.1 </w:t>
                        </w:r>
                      </w:p>
                    </w:txbxContent>
                  </v:textbox>
                </v:rect>
                <v:rect id="Rectangle 14641" o:spid="_x0000_s1055" style="position:absolute;left:51660;top:5695;width:6154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EaBMQA&#10;AADeAAAADwAAAGRycy9kb3ducmV2LnhtbERPTYvCMBC9L/gfwizsbU0VEa1GEXXRo1rB3dvQjG3Z&#10;ZlKaaKu/3giCt3m8z5nOW1OKK9WusKyg141AEKdWF5wpOCY/3yMQziNrLC2Tghs5mM86H1OMtW14&#10;T9eDz0QIYRejgtz7KpbSpTkZdF1bEQfubGuDPsA6k7rGJoSbUvajaCgNFhwacqxomVP6f7gYBZtR&#10;tfjd2nuTleu/zWl3Gq+SsVfq67NdTEB4av1b/HJvdZg/GA568Hwn3C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hGgTEAAAA3gAAAA8AAAAAAAAAAAAAAAAAmAIAAGRycy9k&#10;b3ducmV2LnhtbFBLBQYAAAAABAAEAPUAAACJAwAAAAA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Stawki </w:t>
                        </w:r>
                      </w:p>
                    </w:txbxContent>
                  </v:textbox>
                </v:rect>
                <v:rect id="Rectangle 7101" o:spid="_x0000_s1056" style="position:absolute;left:31357;top:7380;width:10260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L6rcYA&#10;AADdAAAADwAAAGRycy9kb3ducmV2LnhtbESPS4vCQBCE78L+h6EXvOkkHnxER5FV0aOPBXdvTaZN&#10;wmZ6QmY00V/vCMIei6r6ipotWlOKG9WusKwg7kcgiFOrC84UfJ82vTEI55E1lpZJwZ0cLOYfnRkm&#10;2jZ8oNvRZyJA2CWoIPe+SqR0aU4GXd9WxMG72NqgD7LOpK6xCXBTykEUDaXBgsNCjhV95ZT+Ha9G&#10;wXZcLX929tFk5fp3e96fJ6vTxCvV/WyXUxCeWv8ffrd3WsEojmJ4vQlPQM6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tL6rcYAAADdAAAADwAAAAAAAAAAAAAAAACYAgAAZHJz&#10;L2Rvd25yZXYueG1sUEsFBgAAAAAEAAQA9QAAAIsDAAAAAA=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>jednostkowe</w:t>
                        </w:r>
                      </w:p>
                    </w:txbxContent>
                  </v:textbox>
                </v:rect>
                <v:rect id="Rectangle 7102" o:spid="_x0000_s1057" style="position:absolute;left:39069;top:7326;width:679;height:15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Bk2sYA&#10;AADdAAAADwAAAGRycy9kb3ducmV2LnhtbESPT4vCMBTE74LfITxhb5rqwT/VKKIrety1gnp7NM+2&#10;2LyUJmu7fvrNguBxmJnfMItVa0rxoNoVlhUMBxEI4tTqgjMFp2TXn4JwHlljaZkU/JKD1bLbWWCs&#10;bcPf9Dj6TAQIuxgV5N5XsZQuzcmgG9iKOHg3Wxv0QdaZ1DU2AW5KOYqisTRYcFjIsaJNTun9+GMU&#10;7KfV+nKwzyYrP6/789d5tk1mXqmPXrueg/DU+nf41T5oBZNhNIL/N+EJyO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gBk2sYAAADdAAAADwAAAAAAAAAAAAAAAACYAgAAZHJz&#10;L2Rvd25yZXYueG1sUEsFBgAAAAAEAAQA9QAAAIsDAAAAAA=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  <w:sz w:val="16"/>
                          </w:rPr>
                          <w:t>4</w:t>
                        </w:r>
                      </w:p>
                    </w:txbxContent>
                  </v:textbox>
                </v:rect>
                <v:rect id="Rectangle 7103" o:spid="_x0000_s1058" style="position:absolute;left:39571;top:7573;width:266;height:11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zBQccA&#10;AADdAAAADwAAAGRycy9kb3ducmV2LnhtbESPQWvCQBSE7wX/w/IEb3WjQhtTVxG1mGObCNrbI/ua&#10;hGbfhuzWpP56t1DocZiZb5jVZjCNuFLnassKZtMIBHFhdc2lglP++hiDcB5ZY2OZFPyQg8169LDC&#10;RNue3+ma+VIECLsEFVTet4mUrqjIoJvaljh4n7Yz6IPsSqk77APcNHIeRU/SYM1hocKWdhUVX9m3&#10;UXCM2+0ltbe+bA4fx/PbebnPl16pyXjYvoDwNPj/8F871QqeZ9ECft+EJyD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1MwUHHAAAA3QAAAA8AAAAAAAAAAAAAAAAAmAIAAGRy&#10;cy9kb3ducmV2LnhtbFBLBQYAAAAABAAEAPUAAACMAwAAAAA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alibri" w:eastAsia="Calibri" w:hAnsi="Calibri" w:cs="Calibri"/>
                            <w:i/>
                            <w:sz w:val="14"/>
                          </w:rP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E3089B" w:rsidRDefault="003B0A10">
      <w:pPr>
        <w:spacing w:after="0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spacing w:after="3" w:line="265" w:lineRule="auto"/>
        <w:ind w:left="723" w:right="0"/>
      </w:pPr>
      <w:r>
        <w:rPr>
          <w:i/>
        </w:rPr>
        <w:t xml:space="preserve">lub  </w:t>
      </w:r>
    </w:p>
    <w:p w:rsidR="00E3089B" w:rsidRDefault="003B0A10">
      <w:pPr>
        <w:spacing w:after="102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tabs>
          <w:tab w:val="center" w:pos="2544"/>
          <w:tab w:val="center" w:pos="7511"/>
        </w:tabs>
        <w:spacing w:after="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i/>
          <w:sz w:val="16"/>
        </w:rPr>
        <w:t xml:space="preserve"> </w:t>
      </w:r>
      <w:r>
        <w:rPr>
          <w:i/>
          <w:sz w:val="16"/>
        </w:rPr>
        <w:tab/>
      </w:r>
      <w:r>
        <w:rPr>
          <w:b/>
          <w:i/>
        </w:rPr>
        <w:t xml:space="preserve">(koszty bezpośrednie ogółem z kolumny </w:t>
      </w:r>
    </w:p>
    <w:p w:rsidR="00E3089B" w:rsidRDefault="003B0A10">
      <w:pPr>
        <w:spacing w:line="259" w:lineRule="auto"/>
        <w:ind w:left="2544" w:right="0" w:firstLine="0"/>
        <w:jc w:val="left"/>
      </w:pPr>
      <w:r>
        <w:rPr>
          <w:i/>
          <w:sz w:val="16"/>
        </w:rPr>
        <w:t xml:space="preserve"> </w:t>
      </w:r>
    </w:p>
    <w:p w:rsidR="00E3089B" w:rsidRDefault="003B0A10">
      <w:pPr>
        <w:tabs>
          <w:tab w:val="center" w:pos="2544"/>
          <w:tab w:val="center" w:pos="5956"/>
          <w:tab w:val="center" w:pos="7411"/>
          <w:tab w:val="center" w:pos="8530"/>
          <w:tab w:val="center" w:pos="9172"/>
        </w:tabs>
        <w:spacing w:after="225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i/>
        </w:rPr>
        <w:t xml:space="preserve"> </w:t>
      </w:r>
      <w:r>
        <w:rPr>
          <w:i/>
        </w:rPr>
        <w:tab/>
      </w:r>
      <w:r>
        <w:rPr>
          <w:b/>
          <w:i/>
        </w:rPr>
        <w:t xml:space="preserve">wydatki </w:t>
      </w:r>
      <w:r>
        <w:rPr>
          <w:b/>
          <w:i/>
        </w:rPr>
        <w:tab/>
        <w:t xml:space="preserve">kwalifikowalne </w:t>
      </w:r>
      <w:r>
        <w:rPr>
          <w:b/>
          <w:i/>
        </w:rPr>
        <w:tab/>
        <w:t xml:space="preserve">z </w:t>
      </w:r>
      <w:r>
        <w:rPr>
          <w:b/>
          <w:i/>
        </w:rPr>
        <w:tab/>
        <w:t xml:space="preserve">tabeli   </w:t>
      </w:r>
    </w:p>
    <w:p w:rsidR="00E3089B" w:rsidRDefault="003B0A10">
      <w:pPr>
        <w:spacing w:after="0" w:line="354" w:lineRule="auto"/>
        <w:ind w:left="785" w:right="0"/>
        <w:jc w:val="left"/>
      </w:pPr>
      <w:r>
        <w:rPr>
          <w:b/>
          <w:i/>
        </w:rPr>
        <w:t xml:space="preserve">stawka ryczałtowa określona   G ZESTAWIENIE DOKUMENTÓW w umowie o dofinansowanie POTWIERDZAJĄCYCH </w:t>
      </w:r>
    </w:p>
    <w:p w:rsidR="00E3089B" w:rsidRDefault="003B0A10">
      <w:pPr>
        <w:spacing w:after="189" w:line="259" w:lineRule="auto"/>
        <w:ind w:left="5562" w:right="0" w:hanging="4787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405384</wp:posOffset>
                </wp:positionH>
                <wp:positionV relativeFrom="paragraph">
                  <wp:posOffset>-872364</wp:posOffset>
                </wp:positionV>
                <wp:extent cx="5687569" cy="1514856"/>
                <wp:effectExtent l="0" t="0" r="0" b="0"/>
                <wp:wrapNone/>
                <wp:docPr id="80559" name="Group 805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87569" cy="1514856"/>
                          <a:chOff x="0" y="0"/>
                          <a:chExt cx="5687569" cy="1514856"/>
                        </a:xfrm>
                      </wpg:grpSpPr>
                      <pic:pic xmlns:pic="http://schemas.openxmlformats.org/drawingml/2006/picture">
                        <pic:nvPicPr>
                          <pic:cNvPr id="7105" name="Picture 7105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2377440" y="813816"/>
                            <a:ext cx="580644" cy="5897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969" name="Shape 93969"/>
                        <wps:cNvSpPr/>
                        <wps:spPr>
                          <a:xfrm>
                            <a:off x="0" y="0"/>
                            <a:ext cx="2420112" cy="15148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20112" h="1514856">
                                <a:moveTo>
                                  <a:pt x="0" y="0"/>
                                </a:moveTo>
                                <a:lnTo>
                                  <a:pt x="2420112" y="0"/>
                                </a:lnTo>
                                <a:lnTo>
                                  <a:pt x="2420112" y="1514856"/>
                                </a:lnTo>
                                <a:lnTo>
                                  <a:pt x="0" y="151485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9D9D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10" name="Shape 7110"/>
                        <wps:cNvSpPr/>
                        <wps:spPr>
                          <a:xfrm>
                            <a:off x="0" y="0"/>
                            <a:ext cx="2420112" cy="15148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20112" h="1514856">
                                <a:moveTo>
                                  <a:pt x="0" y="1514856"/>
                                </a:moveTo>
                                <a:lnTo>
                                  <a:pt x="2420112" y="1514856"/>
                                </a:lnTo>
                                <a:lnTo>
                                  <a:pt x="242011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111" name="Picture 7111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50292"/>
                            <a:ext cx="2410968" cy="14142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970" name="Shape 93970"/>
                        <wps:cNvSpPr/>
                        <wps:spPr>
                          <a:xfrm>
                            <a:off x="3038856" y="0"/>
                            <a:ext cx="2648712" cy="15148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48712" h="1514856">
                                <a:moveTo>
                                  <a:pt x="0" y="0"/>
                                </a:moveTo>
                                <a:lnTo>
                                  <a:pt x="2648712" y="0"/>
                                </a:lnTo>
                                <a:lnTo>
                                  <a:pt x="2648712" y="1514856"/>
                                </a:lnTo>
                                <a:lnTo>
                                  <a:pt x="0" y="151485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9D9D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21" name="Shape 7121"/>
                        <wps:cNvSpPr/>
                        <wps:spPr>
                          <a:xfrm>
                            <a:off x="3038856" y="0"/>
                            <a:ext cx="2648712" cy="15148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48712" h="1514856">
                                <a:moveTo>
                                  <a:pt x="0" y="1514856"/>
                                </a:moveTo>
                                <a:lnTo>
                                  <a:pt x="2648712" y="1514856"/>
                                </a:lnTo>
                                <a:lnTo>
                                  <a:pt x="264871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122" name="Picture 712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3043428" y="50292"/>
                            <a:ext cx="2639568" cy="141427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3677677" id="Group 80559" o:spid="_x0000_s1026" style="position:absolute;margin-left:31.9pt;margin-top:-68.7pt;width:447.85pt;height:119.3pt;z-index:-251655168" coordsize="56875,151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J5q458AAZMH0DAAAAAASUVORK5CYIJQSwMECgAAAAAA&#10;AAAhAK5AGw7kAgAA5AIAABQAAABkcnMvbWVkaWEvaW1hZ2UyLnBuZ4lQTkcNChoKAAAADUlIRFIA&#10;AAIPAAABNQgGAAAAYCwD9AAAAAFzUkdCAK7OHOkAAAAEZ0FNQQAAsY8L/GEFAAACjklEQVR4Xu3B&#10;AQEAAACCIP+vbkh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">
                <v:shape id="Picture 7105" o:spid="_x0000_s1027" type="#_x0000_t75" style="position:absolute;left:23774;top:8138;width:5806;height:58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BNZTbGAAAA3QAAAA8AAABkcnMvZG93bnJldi54bWxEj9FqAjEURN8F/yHcQt9q1kJVVqOotFCQ&#10;gq79gNvNdXfr5iZsUjf16xuh4OMwM2eYxSqaVlyo841lBeNRBoK4tLrhSsHn8e1pBsIHZI2tZVLw&#10;Sx5Wy+Fggbm2PR/oUoRKJAj7HBXUIbhcSl/WZNCPrCNO3sl2BkOSXSV1h32Cm1Y+Z9lEGmw4LdTo&#10;aFtTeS5+jILdvr/qr8007txHdGu9PYfv+KrU40Ncz0EEiuEe/m+/awXTcfYCtzfpCcjl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E1lNsYAAADdAAAADwAAAAAAAAAAAAAA&#10;AACfAgAAZHJzL2Rvd25yZXYueG1sUEsFBgAAAAAEAAQA9wAAAJIDAAAAAA==&#10;">
                  <v:imagedata r:id="rId41" o:title=""/>
                </v:shape>
                <v:shape id="Shape 93969" o:spid="_x0000_s1028" style="position:absolute;width:24201;height:15148;visibility:visible;mso-wrap-style:square;v-text-anchor:top" coordsize="2420112,15148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yeKcYA&#10;AADeAAAADwAAAGRycy9kb3ducmV2LnhtbESPQUvDQBSE70L/w/IK3uymVkKSdluKtCAFD1al10f2&#10;mQR334bdbRL99a4geBxm5htms5usEQP50DlWsFxkIIhrpztuFLy9Hu8KECEiazSOScEXBdhtZzcb&#10;rLQb+YWGc2xEgnCoUEEbY19JGeqWLIaF64mT9+G8xZikb6T2OCa4NfI+y3JpseO00GJPjy3Vn+er&#10;VSDLyzPnoy+GB2NOY3PA7/fipNTtfNqvQUSa4n/4r/2kFZSrMi/h9066AnL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cyeKcYAAADeAAAADwAAAAAAAAAAAAAAAACYAgAAZHJz&#10;L2Rvd25yZXYueG1sUEsFBgAAAAAEAAQA9QAAAIsDAAAAAA==&#10;" path="m,l2420112,r,1514856l,1514856,,e" fillcolor="#d9d9d9" stroked="f" strokeweight="0">
                  <v:stroke miterlimit="83231f" joinstyle="miter"/>
                  <v:path arrowok="t" textboxrect="0,0,2420112,1514856"/>
                </v:shape>
                <v:shape id="Shape 7110" o:spid="_x0000_s1029" style="position:absolute;width:24201;height:15148;visibility:visible;mso-wrap-style:square;v-text-anchor:top" coordsize="2420112,15148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+20sEA&#10;AADdAAAADwAAAGRycy9kb3ducmV2LnhtbERPzYrCMBC+C75DGGFvmrbIKtVY1EXxqN19gLEZ22Iz&#10;qU1W27ffHBY8fnz/66w3jXhS52rLCuJZBIK4sLrmUsHP92G6BOE8ssbGMikYyEG2GY/WmGr74gs9&#10;c1+KEMIuRQWV920qpSsqMuhmtiUO3M12Bn2AXSl1h68QbhqZRNGnNFhzaKiwpX1FxT3/NQquQz7f&#10;6cdCHtvlEJfJ1/F8uhilPib9dgXCU+/f4n/3SStYxHHYH96EJyA3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XPttLBAAAA3QAAAA8AAAAAAAAAAAAAAAAAmAIAAGRycy9kb3du&#10;cmV2LnhtbFBLBQYAAAAABAAEAPUAAACGAwAAAAA=&#10;" path="m,1514856r2420112,l2420112,,,,,1514856xe" filled="f" strokeweight=".72pt">
                  <v:stroke miterlimit="83231f" joinstyle="miter"/>
                  <v:path arrowok="t" textboxrect="0,0,2420112,1514856"/>
                </v:shape>
                <v:shape id="Picture 7111" o:spid="_x0000_s1030" type="#_x0000_t75" style="position:absolute;left:45;top:502;width:24110;height:141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EdknGAAAA3QAAAA8AAABkcnMvZG93bnJldi54bWxEj0FrwkAUhO9C/8PyCr1I3WwPtUQ3QQWL&#10;0IvaFjy+Zl+TYPZtzG5N/PeuIPQ4zMw3zDwfbCPO1PnasQY1SUAQF87UXGr4+lw/v4HwAdlg45g0&#10;XMhDnj2M5pga1/OOzvtQighhn6KGKoQ2ldIXFVn0E9cSR+/XdRZDlF0pTYd9hNtGviTJq7RYc1yo&#10;sKVVRcVx/2c1FNwvf94Zx4fVqVVua9eb7ce31k+Pw2IGItAQ/sP39sZomCql4PYmPgGZX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IR2ScYAAADdAAAADwAAAAAAAAAAAAAA&#10;AACfAgAAZHJzL2Rvd25yZXYueG1sUEsFBgAAAAAEAAQA9wAAAJIDAAAAAA==&#10;">
                  <v:imagedata r:id="rId42" o:title=""/>
                </v:shape>
                <v:shape id="Shape 93970" o:spid="_x0000_s1031" style="position:absolute;left:30388;width:26487;height:15148;visibility:visible;mso-wrap-style:square;v-text-anchor:top" coordsize="2648712,15148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AhRckA&#10;AADeAAAADwAAAGRycy9kb3ducmV2LnhtbESPTUvDQBCG74L/YRnBi9hNFayN3ZZSrOhBsPUDj0N2&#10;moRmZ0N2msR/7xwEj8M77zPzLFZjaExPXaojO5hOMjDERfQ1lw4+3rfX92CSIHtsIpODH0qwWp6f&#10;LTD3ceAd9XspjUI45eigEmlza1NRUcA0iS2xZofYBRQdu9L6DgeFh8beZNmdDVizXqiwpU1FxXF/&#10;CvpG/7g+fl/Vp2LInl4Ob1/yuZVX5y4vxvUDGKFR/pf/2s/ewfx2PlMB1VEG2OUv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/SAhRckAAADeAAAADwAAAAAAAAAAAAAAAACYAgAA&#10;ZHJzL2Rvd25yZXYueG1sUEsFBgAAAAAEAAQA9QAAAI4DAAAAAA==&#10;" path="m,l2648712,r,1514856l,1514856,,e" fillcolor="#d9d9d9" stroked="f" strokeweight="0">
                  <v:stroke miterlimit="83231f" joinstyle="miter"/>
                  <v:path arrowok="t" textboxrect="0,0,2648712,1514856"/>
                </v:shape>
                <v:shape id="Shape 7121" o:spid="_x0000_s1032" style="position:absolute;left:30388;width:26487;height:15148;visibility:visible;mso-wrap-style:square;v-text-anchor:top" coordsize="2648712,15148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+dIscA&#10;AADdAAAADwAAAGRycy9kb3ducmV2LnhtbESPQWvCQBSE74L/YXmCF6mbeKiSuko1SEvxohZKb4/s&#10;axKbfRuyr5r++25B8DjMzDfMct27Rl2oC7VnA+k0AUVceFtzaeD9tHtYgAqCbLHxTAZ+KcB6NRws&#10;MbP+yge6HKVUEcIhQwOVSJtpHYqKHIapb4mj9+U7hxJlV2rb4TXCXaNnSfKoHdYcFypsaVtR8X38&#10;cQZcvpfN5/4kL4uPXrfnt9yfJ7kx41H//ARKqJd7+NZ+tQbm6SyF/zfxCejV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bPnSLHAAAA3QAAAA8AAAAAAAAAAAAAAAAAmAIAAGRy&#10;cy9kb3ducmV2LnhtbFBLBQYAAAAABAAEAPUAAACMAwAAAAA=&#10;" path="m,1514856r2648712,l2648712,,,,,1514856xe" filled="f" strokeweight=".72pt">
                  <v:stroke miterlimit="83231f" joinstyle="miter"/>
                  <v:path arrowok="t" textboxrect="0,0,2648712,1514856"/>
                </v:shape>
                <v:shape id="Picture 7122" o:spid="_x0000_s1033" type="#_x0000_t75" style="position:absolute;left:30434;top:502;width:26395;height:141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ymSrrEAAAA3QAAAA8AAABkcnMvZG93bnJldi54bWxEj92KwjAUhO+FfYdwFvZOU3OhUo2yq6x4&#10;oeDfAxyaY1tsTkqTrV2f3giCl8PMfMPMFp2tREuNLx1rGA4SEMSZMyXnGs6n3/4EhA/IBivHpOGf&#10;PCzmH70Zpsbd+EDtMeQiQtinqKEIoU6l9FlBFv3A1cTRu7jGYoiyyaVp8BbhtpIqSUbSYslxocCa&#10;lgVl1+Of1eA6VirZrbdtuJvl3vzcVyt/0vrrs/ueggjUhXf41d4YDeOhUvB8E5+AnD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ymSrrEAAAA3QAAAA8AAAAAAAAAAAAAAAAA&#10;nwIAAGRycy9kb3ducmV2LnhtbFBLBQYAAAAABAAEAPcAAACQAwAAAAA=&#10;">
                  <v:imagedata r:id="rId43" o:title=""/>
                </v:shape>
              </v:group>
            </w:pict>
          </mc:Fallback>
        </mc:AlternateContent>
      </w:r>
      <w:r>
        <w:rPr>
          <w:b/>
          <w:i/>
        </w:rPr>
        <w:t>projektu</w:t>
      </w:r>
      <w:r>
        <w:rPr>
          <w:rFonts w:ascii="Calibri" w:eastAsia="Calibri" w:hAnsi="Calibri" w:cs="Calibri"/>
          <w:b/>
          <w:i/>
          <w:sz w:val="34"/>
          <w:vertAlign w:val="subscript"/>
        </w:rPr>
        <w:t xml:space="preserve"> </w:t>
      </w:r>
      <w:r>
        <w:rPr>
          <w:rFonts w:ascii="Calibri" w:eastAsia="Calibri" w:hAnsi="Calibri" w:cs="Calibri"/>
          <w:b/>
          <w:i/>
          <w:sz w:val="34"/>
          <w:vertAlign w:val="subscript"/>
        </w:rPr>
        <w:tab/>
      </w:r>
      <w:r>
        <w:rPr>
          <w:b/>
          <w:sz w:val="32"/>
        </w:rPr>
        <w:t xml:space="preserve"> X </w:t>
      </w:r>
      <w:r>
        <w:rPr>
          <w:b/>
          <w:sz w:val="32"/>
        </w:rPr>
        <w:tab/>
      </w:r>
      <w:r>
        <w:rPr>
          <w:b/>
          <w:i/>
        </w:rPr>
        <w:t>PONIESIONE WYDATKI + suma wydatków kwalifikowalnych ujętych   w tabeli E.1 Stawki jednostkowe</w:t>
      </w:r>
      <w:r>
        <w:rPr>
          <w:b/>
          <w:i/>
          <w:vertAlign w:val="superscript"/>
        </w:rPr>
        <w:t>4</w:t>
      </w:r>
      <w:r>
        <w:rPr>
          <w:rFonts w:ascii="Calibri" w:eastAsia="Calibri" w:hAnsi="Calibri" w:cs="Calibri"/>
          <w:b/>
          <w:i/>
          <w:sz w:val="21"/>
          <w:vertAlign w:val="superscript"/>
        </w:rPr>
        <w:t xml:space="preserve"> </w:t>
      </w:r>
    </w:p>
    <w:p w:rsidR="00E3089B" w:rsidRDefault="003B0A10">
      <w:pPr>
        <w:spacing w:after="0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spacing w:after="3" w:line="265" w:lineRule="auto"/>
        <w:ind w:left="723" w:right="0"/>
      </w:pPr>
      <w:r>
        <w:rPr>
          <w:i/>
        </w:rPr>
        <w:lastRenderedPageBreak/>
        <w:t xml:space="preserve">lub </w:t>
      </w:r>
    </w:p>
    <w:p w:rsidR="00E3089B" w:rsidRDefault="003B0A10">
      <w:pPr>
        <w:spacing w:after="0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spacing w:after="50" w:line="259" w:lineRule="auto"/>
        <w:ind w:left="638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687569" cy="999744"/>
                <wp:effectExtent l="0" t="0" r="0" b="0"/>
                <wp:docPr id="80560" name="Group 805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87569" cy="999744"/>
                          <a:chOff x="0" y="0"/>
                          <a:chExt cx="5687569" cy="999744"/>
                        </a:xfrm>
                      </wpg:grpSpPr>
                      <pic:pic xmlns:pic="http://schemas.openxmlformats.org/drawingml/2006/picture">
                        <pic:nvPicPr>
                          <pic:cNvPr id="7136" name="Picture 7136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2404872" y="406908"/>
                            <a:ext cx="582168" cy="3550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37" name="Rectangle 7137"/>
                        <wps:cNvSpPr/>
                        <wps:spPr>
                          <a:xfrm>
                            <a:off x="2597531" y="416556"/>
                            <a:ext cx="67395" cy="2984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38" name="Rectangle 7138"/>
                        <wps:cNvSpPr/>
                        <wps:spPr>
                          <a:xfrm>
                            <a:off x="2649347" y="416556"/>
                            <a:ext cx="194682" cy="2984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sz w:val="32"/>
                                </w:rPr>
                                <w:t>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39" name="Rectangle 7139"/>
                        <wps:cNvSpPr/>
                        <wps:spPr>
                          <a:xfrm>
                            <a:off x="2795651" y="416556"/>
                            <a:ext cx="67395" cy="2984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3971" name="Shape 93971"/>
                        <wps:cNvSpPr/>
                        <wps:spPr>
                          <a:xfrm>
                            <a:off x="0" y="0"/>
                            <a:ext cx="2420112" cy="9997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20112" h="999744">
                                <a:moveTo>
                                  <a:pt x="0" y="0"/>
                                </a:moveTo>
                                <a:lnTo>
                                  <a:pt x="2420112" y="0"/>
                                </a:lnTo>
                                <a:lnTo>
                                  <a:pt x="2420112" y="999744"/>
                                </a:lnTo>
                                <a:lnTo>
                                  <a:pt x="0" y="9997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9D9D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41" name="Shape 7141"/>
                        <wps:cNvSpPr/>
                        <wps:spPr>
                          <a:xfrm>
                            <a:off x="0" y="0"/>
                            <a:ext cx="2420112" cy="9997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20112" h="999744">
                                <a:moveTo>
                                  <a:pt x="0" y="999744"/>
                                </a:moveTo>
                                <a:lnTo>
                                  <a:pt x="2420112" y="999744"/>
                                </a:lnTo>
                                <a:lnTo>
                                  <a:pt x="242011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142" name="Picture 7142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50292"/>
                            <a:ext cx="2410968" cy="8991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43" name="Rectangle 7143"/>
                        <wps:cNvSpPr/>
                        <wps:spPr>
                          <a:xfrm>
                            <a:off x="1210310" y="54077"/>
                            <a:ext cx="50673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53" name="Rectangle 14653"/>
                        <wps:cNvSpPr/>
                        <wps:spPr>
                          <a:xfrm>
                            <a:off x="96317" y="290663"/>
                            <a:ext cx="626352" cy="181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stawka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54" name="Rectangle 14654"/>
                        <wps:cNvSpPr/>
                        <wps:spPr>
                          <a:xfrm>
                            <a:off x="783488" y="290663"/>
                            <a:ext cx="938513" cy="181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ryczałtowa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55" name="Rectangle 14655"/>
                        <wps:cNvSpPr/>
                        <wps:spPr>
                          <a:xfrm>
                            <a:off x="1705367" y="290663"/>
                            <a:ext cx="975274" cy="181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określona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62" name="Rectangle 14662"/>
                        <wps:cNvSpPr/>
                        <wps:spPr>
                          <a:xfrm>
                            <a:off x="1323711" y="459842"/>
                            <a:ext cx="137956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dofinansowanie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59" name="Rectangle 14659"/>
                        <wps:cNvSpPr/>
                        <wps:spPr>
                          <a:xfrm>
                            <a:off x="96317" y="459842"/>
                            <a:ext cx="186275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w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60" name="Rectangle 14660"/>
                        <wps:cNvSpPr/>
                        <wps:spPr>
                          <a:xfrm>
                            <a:off x="384051" y="459842"/>
                            <a:ext cx="70530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umowie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61" name="Rectangle 14661"/>
                        <wps:cNvSpPr/>
                        <wps:spPr>
                          <a:xfrm>
                            <a:off x="1061732" y="459842"/>
                            <a:ext cx="152021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o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47" name="Rectangle 7147"/>
                        <wps:cNvSpPr/>
                        <wps:spPr>
                          <a:xfrm>
                            <a:off x="96317" y="664058"/>
                            <a:ext cx="69789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>projektu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48" name="Rectangle 7148"/>
                        <wps:cNvSpPr/>
                        <wps:spPr>
                          <a:xfrm>
                            <a:off x="622046" y="694690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b/>
                                  <w:i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3972" name="Shape 93972"/>
                        <wps:cNvSpPr/>
                        <wps:spPr>
                          <a:xfrm>
                            <a:off x="3038856" y="0"/>
                            <a:ext cx="2648712" cy="9997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48712" h="999744">
                                <a:moveTo>
                                  <a:pt x="0" y="0"/>
                                </a:moveTo>
                                <a:lnTo>
                                  <a:pt x="2648712" y="0"/>
                                </a:lnTo>
                                <a:lnTo>
                                  <a:pt x="2648712" y="999744"/>
                                </a:lnTo>
                                <a:lnTo>
                                  <a:pt x="0" y="9997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9D9D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50" name="Shape 7150"/>
                        <wps:cNvSpPr/>
                        <wps:spPr>
                          <a:xfrm>
                            <a:off x="3038856" y="0"/>
                            <a:ext cx="2648712" cy="9997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48712" h="999744">
                                <a:moveTo>
                                  <a:pt x="0" y="999744"/>
                                </a:moveTo>
                                <a:lnTo>
                                  <a:pt x="2648712" y="999744"/>
                                </a:lnTo>
                                <a:lnTo>
                                  <a:pt x="264871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151" name="Picture 7151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3043428" y="50292"/>
                            <a:ext cx="2639568" cy="8991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52" name="Rectangle 7152"/>
                        <wps:cNvSpPr/>
                        <wps:spPr>
                          <a:xfrm>
                            <a:off x="3135757" y="54077"/>
                            <a:ext cx="50673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56" name="Rectangle 14656"/>
                        <wps:cNvSpPr/>
                        <wps:spPr>
                          <a:xfrm>
                            <a:off x="3135757" y="290663"/>
                            <a:ext cx="502666" cy="181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suma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57" name="Rectangle 14657"/>
                        <wps:cNvSpPr/>
                        <wps:spPr>
                          <a:xfrm>
                            <a:off x="3670224" y="290663"/>
                            <a:ext cx="873928" cy="181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wydatków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58" name="Rectangle 14658"/>
                        <wps:cNvSpPr/>
                        <wps:spPr>
                          <a:xfrm>
                            <a:off x="4483988" y="290663"/>
                            <a:ext cx="1524449" cy="181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kwalifikowalnych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54" name="Rectangle 7154"/>
                        <wps:cNvSpPr/>
                        <wps:spPr>
                          <a:xfrm>
                            <a:off x="3135757" y="492418"/>
                            <a:ext cx="321530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>ujętych w tabeli E.2. Kwota ryczałtowa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55" name="Rectangle 7155"/>
                        <wps:cNvSpPr/>
                        <wps:spPr>
                          <a:xfrm>
                            <a:off x="5554726" y="479044"/>
                            <a:ext cx="26568" cy="1197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56863" w:rsidRDefault="00C56863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b/>
                                  <w:i/>
                                  <w:sz w:val="1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80560" o:spid="_x0000_s1059" style="width:447.85pt;height:78.7pt;mso-position-horizontal-relative:char;mso-position-vertical-relative:line" coordsize="56875,99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cNUA6C4AAbchMcIAAAAASUVORK5CYIJQ&#10;SwMECgAAAAAAAAAhAMAgEff+AQAA/gEAABQAAABkcnMvbWVkaWEvaW1hZ2UyLnBuZ4lQTkcNChoK&#10;AAAADUlIRFIAAAIPAAAAxAgGAAAAGJXC/AAAAAFzUkdCAK7OHOkAAAAEZ0FNQQAAsY8L/GEFAAAB&#10;qElEQVR4Xu3BMQEAAADCoPVPbQZ/I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">
                <v:shape id="Picture 7136" o:spid="_x0000_s1060" type="#_x0000_t75" style="position:absolute;left:24048;top:4069;width:5822;height:35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kKmfHAAAA3QAAAA8AAABkcnMvZG93bnJldi54bWxEj91qwkAUhO8LfYflFLyrG6v4E11FBKHU&#10;WkgUrw/ZYxLMnk2zq4k+fbdQ6OUwM98wi1VnKnGjxpWWFQz6EQjizOqScwXHw/Z1CsJ5ZI2VZVJw&#10;Jwer5fPTAmNtW07olvpcBAi7GBUU3texlC4ryKDr25o4eGfbGPRBNrnUDbYBbir5FkVjabDksFBg&#10;TZuCskt6NQq+R7Jd73ftdvb5tbEfw1OSPiaJUr2Xbj0H4anz/+G/9rtWMBkMx/D7JjwBufw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lkKmfHAAAA3QAAAA8AAAAAAAAAAAAA&#10;AAAAnwIAAGRycy9kb3ducmV2LnhtbFBLBQYAAAAABAAEAPcAAACTAwAAAAA=&#10;">
                  <v:imagedata r:id="rId47" o:title=""/>
                </v:shape>
                <v:rect id="Rectangle 7137" o:spid="_x0000_s1061" style="position:absolute;left:25975;top:4165;width:674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sN/8cA&#10;AADdAAAADwAAAGRycy9kb3ducmV2LnhtbESPQWvCQBSE7wX/w/IKvdWNFWqMriLWYo41EWxvj+wz&#10;Cc2+DdmtSfvrXaHgcZiZb5jlejCNuFDnassKJuMIBHFhdc2lgmP+/hyDcB5ZY2OZFPySg/Vq9LDE&#10;RNueD3TJfCkChF2CCirv20RKV1Rk0I1tSxy8s+0M+iC7UuoO+wA3jXyJoldpsOawUGFL24qK7+zH&#10;KNjH7eYztX992ey+9qeP0/wtn3ulnh6HzQKEp8Hfw//tVCuYTaYzuL0JT0C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wbDf/HAAAA3QAAAA8AAAAAAAAAAAAAAAAAmAIAAGRy&#10;cy9kb3ducmV2LnhtbFBLBQYAAAAABAAEAPUAAACMAwAAAAA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138" o:spid="_x0000_s1062" style="position:absolute;left:26493;top:4165;width:1947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SZjcMA&#10;AADdAAAADwAAAGRycy9kb3ducmV2LnhtbERPTYvCMBC9C/6HMMLeNFVhV6tRRF30qFVQb0MztsVm&#10;Upqs7e6vN4cFj4/3PV+2phRPql1hWcFwEIEgTq0uOFNwPn33JyCcR9ZYWiYFv+Rgueh25hhr2/CR&#10;nonPRAhhF6OC3PsqltKlORl0A1sRB+5ua4M+wDqTusYmhJtSjqLoUxosODTkWNE6p/SR/BgFu0m1&#10;uu7tX5OV29vucrhMN6epV+qj165mIDy1/i3+d++1gq/hOMwNb8ITkI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SZjcMAAADdAAAADwAAAAAAAAAAAAAAAACYAgAAZHJzL2Rv&#10;d25yZXYueG1sUEsFBgAAAAAEAAQA9QAAAIgDAAAAAA=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sz w:val="32"/>
                          </w:rPr>
                          <w:t>X</w:t>
                        </w:r>
                      </w:p>
                    </w:txbxContent>
                  </v:textbox>
                </v:rect>
                <v:rect id="Rectangle 7139" o:spid="_x0000_s1063" style="position:absolute;left:27956;top:4165;width:674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g8FscA&#10;AADdAAAADwAAAGRycy9kb3ducmV2LnhtbESPT2vCQBTE74LfYXmCN91YoSYxq0j/oEerhdTbI/ua&#10;hGbfhuzWpP30XUHocZiZ3zDZdjCNuFLnassKFvMIBHFhdc2lgvfz6ywG4TyyxsYyKfghB9vNeJRh&#10;qm3Pb3Q9+VIECLsUFVTet6mUrqjIoJvbljh4n7Yz6IPsSqk77APcNPIhih6lwZrDQoUtPVVUfJ2+&#10;jYJ93O4+Dva3L5uXyz4/5snzOfFKTSfDbg3C0+D/w/f2QStYLZYJ3N6EJyA3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LIPBbHAAAA3QAAAA8AAAAAAAAAAAAAAAAAmAIAAGRy&#10;cy9kb3ducmV2LnhtbFBLBQYAAAAABAAEAPUAAACMAwAAAAA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93971" o:spid="_x0000_s1064" style="position:absolute;width:24201;height:9997;visibility:visible;mso-wrap-style:square;v-text-anchor:top" coordsize="2420112,9997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8I28cA&#10;AADeAAAADwAAAGRycy9kb3ducmV2LnhtbESPQWvCQBSE74L/YXmFXkLd2KLV6CpSkHrwkqj3R/aZ&#10;xGbfhuwa47/vCoLHYWa+YZbr3tSio9ZVlhWMRzEI4tzqigsFx8P2YwbCeWSNtWVScCcH69VwsMRE&#10;2xun1GW+EAHCLkEFpfdNIqXLSzLoRrYhDt7ZtgZ9kG0hdYu3ADe1/IzjqTRYcVgosaGfkvK/7GoU&#10;TC6n32iX3qPomh6zri72/XYyU+r9rd8sQHjq/Sv8bO+0gvnX/HsMjzvhCsjV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VvCNvHAAAA3gAAAA8AAAAAAAAAAAAAAAAAmAIAAGRy&#10;cy9kb3ducmV2LnhtbFBLBQYAAAAABAAEAPUAAACMAwAAAAA=&#10;" path="m,l2420112,r,999744l,999744,,e" fillcolor="#d9d9d9" stroked="f" strokeweight="0">
                  <v:stroke miterlimit="83231f" joinstyle="miter"/>
                  <v:path arrowok="t" textboxrect="0,0,2420112,999744"/>
                </v:shape>
                <v:shape id="Shape 7141" o:spid="_x0000_s1065" style="position:absolute;width:24201;height:9997;visibility:visible;mso-wrap-style:square;v-text-anchor:top" coordsize="2420112,9997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ElK8gA&#10;AADdAAAADwAAAGRycy9kb3ducmV2LnhtbESPS2sCQRCE7wH/w9BCLiHOrojGjaMEIeDjID4w12an&#10;96E7PcvORFd/vSMEciyq6itqMmtNJS7UuNKygrgXgSBOrS45V3DYf79/gHAeWWNlmRTcyMFs2nmZ&#10;YKLtlbd02flcBAi7BBUU3teJlC4tyKDr2Zo4eJltDPogm1zqBq8BbirZj6KhNFhyWCiwpnlB6Xn3&#10;axSkY3M/Dpbr/mq+uf1Eb6fsWLtMqddu+/UJwlPr/8N/7YVWMIoHMTzfhCcgpw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vUSUryAAAAN0AAAAPAAAAAAAAAAAAAAAAAJgCAABk&#10;cnMvZG93bnJldi54bWxQSwUGAAAAAAQABAD1AAAAjQMAAAAA&#10;" path="m,999744r2420112,l2420112,,,,,999744xe" filled="f" strokeweight=".72pt">
                  <v:stroke miterlimit="83231f" joinstyle="miter"/>
                  <v:path arrowok="t" textboxrect="0,0,2420112,999744"/>
                </v:shape>
                <v:shape id="Picture 7142" o:spid="_x0000_s1066" type="#_x0000_t75" style="position:absolute;left:45;top:502;width:24110;height:89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eL3jBAAAA3QAAAA8AAABkcnMvZG93bnJldi54bWxEj0sLwjAQhO+C/yGs4E1TRVSqUUTwcVJ8&#10;gNelWdtisylNrPXfG0HwOMzMN8x82ZhC1FS53LKCQT8CQZxYnXOq4HrZ9KYgnEfWWFgmBW9ysFy0&#10;W3OMtX3xieqzT0WAsItRQeZ9GUvpkowMur4tiYN3t5VBH2SVSl3hK8BNIYdRNJYGcw4LGZa0zih5&#10;nJ9GwaEer5+747u82e3xsW/4iraIlOp2mtUMhKfG/8O/9l4rmAxGQ/i+CU9ALj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XeL3jBAAAA3QAAAA8AAAAAAAAAAAAAAAAAnwIA&#10;AGRycy9kb3ducmV2LnhtbFBLBQYAAAAABAAEAPcAAACNAwAAAAA=&#10;">
                  <v:imagedata r:id="rId48" o:title=""/>
                </v:shape>
                <v:rect id="Rectangle 7143" o:spid="_x0000_s1067" style="position:absolute;left:12103;top:540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Z4gcYA&#10;AADdAAAADwAAAGRycy9kb3ducmV2LnhtbESPQWvCQBSE74L/YXmCN91Yi9XUVUQterRaUG+P7GsS&#10;mn0bsquJ/npXEHocZuYbZjpvTCGuVLncsoJBPwJBnFidc6rg5/DVG4NwHlljYZkU3MjBfNZuTTHW&#10;tuZvuu59KgKEXYwKMu/LWEqXZGTQ9W1JHLxfWxn0QVap1BXWAW4K+RZFI2kw57CQYUnLjJK//cUo&#10;2IzLxWlr73VarM+b4+44WR0mXqlup1l8gvDU+P/wq73VCj4G70N4vglPQM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yZ4gcYAAADdAAAADwAAAAAAAAAAAAAAAACYAgAAZHJz&#10;L2Rvd25yZXYueG1sUEsFBgAAAAAEAAQA9QAAAIsDAAAAAA=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653" o:spid="_x0000_s1068" style="position:absolute;left:963;top:2906;width:6263;height:18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a3NcYA&#10;AADeAAAADwAAAGRycy9kb3ducmV2LnhtbERPTWvCQBC9F/oflin0Vje1VjRmI2Jb9KhRUG9DdkxC&#10;s7MhuzXRX98VCr3N431OMu9NLS7UusqygtdBBII4t7riQsF+9/UyAeE8ssbaMim4koN5+viQYKxt&#10;x1u6ZL4QIYRdjApK75tYSpeXZNANbEMcuLNtDfoA20LqFrsQbmo5jKKxNFhxaCixoWVJ+Xf2YxSs&#10;Js3iuLa3rqg/T6vD5jD92E29Us9P/WIGwlPv/8V/7rUO80fj9ze4vxNu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ma3NcYAAADeAAAADwAAAAAAAAAAAAAAAACYAgAAZHJz&#10;L2Rvd25yZXYueG1sUEsFBgAAAAAEAAQA9QAAAIsDAAAAAA=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stawka </w:t>
                        </w:r>
                      </w:p>
                    </w:txbxContent>
                  </v:textbox>
                </v:rect>
                <v:rect id="Rectangle 14654" o:spid="_x0000_s1069" style="position:absolute;left:7834;top:2906;width:9386;height:18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8vQcUA&#10;AADeAAAADwAAAGRycy9kb3ducmV2LnhtbERPTWvCQBC9F/wPywi91U3FikZXEduSHGsUbG9DdkxC&#10;s7Mhu03S/npXKHibx/uc9XYwteiodZVlBc+TCARxbnXFhYLT8f1pAcJ5ZI21ZVLwSw62m9HDGmNt&#10;ez5Ql/lChBB2MSoovW9iKV1ekkE3sQ1x4C62NegDbAupW+xDuKnlNIrm0mDFoaHEhvYl5d/Zj1GQ&#10;LJrdZ2r/+qJ++0rOH+fl63HplXocD7sVCE+Dv4v/3akO82fzlxnc3gk3yM0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jy9BxQAAAN4AAAAPAAAAAAAAAAAAAAAAAJgCAABkcnMv&#10;ZG93bnJldi54bWxQSwUGAAAAAAQABAD1AAAAigMAAAAA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ryczałtowa </w:t>
                        </w:r>
                      </w:p>
                    </w:txbxContent>
                  </v:textbox>
                </v:rect>
                <v:rect id="Rectangle 14655" o:spid="_x0000_s1070" style="position:absolute;left:17053;top:2906;width:9753;height:18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OK2sQA&#10;AADeAAAADwAAAGRycy9kb3ducmV2LnhtbERPS4vCMBC+C/6HMMLeNHVZRatRZFX06GNBvQ3N2Bab&#10;SWmi7e6vN4Kwt/n4njOdN6YQD6pcbllBvxeBIE6szjlV8HNcd0cgnEfWWFgmBb/kYD5rt6YYa1vz&#10;nh4Hn4oQwi5GBZn3ZSylSzIy6Hq2JA7c1VYGfYBVKnWFdQg3hfyMoqE0mHNoyLCk74yS2+FuFGxG&#10;5eK8tX91Wqwum9PuNF4ex16pj06zmIDw1Ph/8du91WH+13AwgNc74QY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LDitrEAAAA3gAAAA8AAAAAAAAAAAAAAAAAmAIAAGRycy9k&#10;b3ducmV2LnhtbFBLBQYAAAAABAAEAPUAAACJAwAAAAA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określona   </w:t>
                        </w:r>
                      </w:p>
                    </w:txbxContent>
                  </v:textbox>
                </v:rect>
                <v:rect id="Rectangle 14662" o:spid="_x0000_s1071" style="position:absolute;left:13237;top:4598;width:13795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bYE8QA&#10;AADeAAAADwAAAGRycy9kb3ducmV2LnhtbERPS4vCMBC+L+x/CLPgbU1XpGg1iqwuevQF6m1oxrbY&#10;TEqTtdVfbwTB23x8zxlPW1OKK9WusKzgpxuBIE6tLjhTsN/9fQ9AOI+ssbRMCm7kYDr5/Bhjom3D&#10;G7pufSZCCLsEFeTeV4mULs3JoOvaijhwZ1sb9AHWmdQ1NiHclLIXRbE0WHBoyLGi35zSy/bfKFgO&#10;qtlxZe9NVi5Oy8P6MJzvhl6pzlc7G4Hw1Pq3+OVe6TC/H8c9eL4TbpCT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G2BPEAAAA3gAAAA8AAAAAAAAAAAAAAAAAmAIAAGRycy9k&#10;b3ducmV2LnhtbFBLBQYAAAAABAAEAPUAAACJAwAAAAA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dofinansowanie </w:t>
                        </w:r>
                      </w:p>
                    </w:txbxContent>
                  </v:textbox>
                </v:rect>
                <v:rect id="Rectangle 14659" o:spid="_x0000_s1072" style="position:absolute;left:963;top:4598;width:1862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6A38UA&#10;AADeAAAADwAAAGRycy9kb3ducmV2LnhtbERPTWvCQBC9C/6HZQq96aZFJYmuIlbRY9WC9TZkxySY&#10;nQ3ZrUn7612h4G0e73Nmi85U4kaNKy0reBtGIIgzq0vOFXwdN4MYhPPIGivLpOCXHCzm/d4MU21b&#10;3tPt4HMRQtilqKDwvk6ldFlBBt3Q1sSBu9jGoA+wyaVusA3hppLvUTSRBksODQXWtCooux5+jIJt&#10;XC+/d/avzav1eXv6PCUfx8Qr9frSLacgPHX+Kf5373SYP5qME3i8E26Q8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joDfxQAAAN4AAAAPAAAAAAAAAAAAAAAAAJgCAABkcnMv&#10;ZG93bnJldi54bWxQSwUGAAAAAAQABAD1AAAAigMAAAAA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w </w:t>
                        </w:r>
                      </w:p>
                    </w:txbxContent>
                  </v:textbox>
                </v:rect>
                <v:rect id="Rectangle 14660" o:spid="_x0000_s1073" style="position:absolute;left:3840;top:4598;width:7053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jj/8gA&#10;AADeAAAADwAAAGRycy9kb3ducmV2LnhtbESPT2vCQBDF7wW/wzKCt7qpSNDUVcQ/6LHVgnobstMk&#10;NDsbsqtJ++k7h0JvM8yb995vsepdrR7UhsqzgZdxAoo497biwsDHef88AxUissXaMxn4pgCr5eBp&#10;gZn1Hb/T4xQLJSYcMjRQxthkWoe8JIdh7BtiuX361mGUtS20bbETc1frSZKk2mHFklBiQ5uS8q/T&#10;3Rk4zJr19eh/uqLe3Q6Xt8t8e55HY0bDfv0KKlIf/8V/30cr9adpKgCCIzPo5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c2OP/yAAAAN4AAAAPAAAAAAAAAAAAAAAAAJgCAABk&#10;cnMvZG93bnJldi54bWxQSwUGAAAAAAQABAD1AAAAjQMAAAAA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umowie </w:t>
                        </w:r>
                      </w:p>
                    </w:txbxContent>
                  </v:textbox>
                </v:rect>
                <v:rect id="Rectangle 14661" o:spid="_x0000_s1074" style="position:absolute;left:10617;top:4598;width:1520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RGZMQA&#10;AADeAAAADwAAAGRycy9kb3ducmV2LnhtbERPS4vCMBC+C/6HMII3TRUpWo0iPtDjrgrqbWjGtthM&#10;ShNtd3/9ZmFhb/PxPWexak0p3lS7wrKC0TACQZxaXXCm4HLeD6YgnEfWWFomBV/kYLXsdhaYaNvw&#10;J71PPhMhhF2CCnLvq0RKl+Zk0A1tRRy4h60N+gDrTOoamxBuSjmOolgaLDg05FjRJqf0eXoZBYdp&#10;tb4d7XeTlbv74fpxnW3PM69Uv9eu5yA8tf5f/Oc+6jB/Escj+H0n3CC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URmTEAAAA3gAAAA8AAAAAAAAAAAAAAAAAmAIAAGRycy9k&#10;b3ducmV2LnhtbFBLBQYAAAAABAAEAPUAAACJAwAAAAA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o </w:t>
                        </w:r>
                      </w:p>
                    </w:txbxContent>
                  </v:textbox>
                </v:rect>
                <v:rect id="Rectangle 7147" o:spid="_x0000_s1075" style="position:absolute;left:963;top:6640;width:6979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1+gscA&#10;AADdAAAADwAAAGRycy9kb3ducmV2LnhtbESPQWvCQBSE7wX/w/IKvdWNRWqMriLWYo41EWxvj+wz&#10;Cc2+DdmtSfvrXaHgcZiZb5jlejCNuFDnassKJuMIBHFhdc2lgmP+/hyDcB5ZY2OZFPySg/Vq9LDE&#10;RNueD3TJfCkChF2CCirv20RKV1Rk0I1tSxy8s+0M+iC7UuoO+wA3jXyJoldpsOawUGFL24qK7+zH&#10;KNjH7eYztX992ey+9qeP0/wtn3ulnh6HzQKEp8Hfw//tVCuYTaYzuL0JT0C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QdfoLHAAAA3QAAAA8AAAAAAAAAAAAAAAAAmAIAAGRy&#10;cy9kb3ducmV2LnhtbFBLBQYAAAAABAAEAPUAAACMAwAAAAA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>projektu</w:t>
                        </w:r>
                      </w:p>
                    </w:txbxContent>
                  </v:textbox>
                </v:rect>
                <v:rect id="Rectangle 7148" o:spid="_x0000_s1076" style="position:absolute;left:6220;top:6946;width:421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Lq8MMA&#10;AADdAAAADwAAAGRycy9kb3ducmV2LnhtbERPTYvCMBC9C/6HMMLeNFVkV6tRRF30qFVQb0MztsVm&#10;Upqs7e6vN4cFj4/3PV+2phRPql1hWcFwEIEgTq0uOFNwPn33JyCcR9ZYWiYFv+Rgueh25hhr2/CR&#10;nonPRAhhF6OC3PsqltKlORl0A1sRB+5ua4M+wDqTusYmhJtSjqLoUxosODTkWNE6p/SR/BgFu0m1&#10;uu7tX5OV29vucrhMN6epV+qj165mIDy1/i3+d++1gq/hOMwNb8ITkI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YLq8MMAAADdAAAADwAAAAAAAAAAAAAAAACYAgAAZHJzL2Rv&#10;d25yZXYueG1sUEsFBgAAAAAEAAQA9QAAAIgDAAAAAA=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alibri" w:eastAsia="Calibri" w:hAnsi="Calibri" w:cs="Calibri"/>
                            <w:b/>
                            <w:i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93972" o:spid="_x0000_s1077" style="position:absolute;left:30388;width:26487;height:9997;visibility:visible;mso-wrap-style:square;v-text-anchor:top" coordsize="2648712,9997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MVxcgA&#10;AADeAAAADwAAAGRycy9kb3ducmV2LnhtbESPT2sCMRTE7wW/Q3gFbzWpQtWtUfxX6KEetKW9vm6e&#10;u4ublyWJ69ZPbwqFHoeZ+Q0zW3S2Fi35UDnW8DhQIIhzZyouNHy8vzxMQISIbLB2TBp+KMBi3rub&#10;YWbchffUHmIhEoRDhhrKGJtMypCXZDEMXEOcvKPzFmOSvpDG4yXBbS2HSj1JixWnhRIbWpeUnw5n&#10;q8Fvjyv1XVzl51i+7fKvzbZV/qR1/75bPoOI1MX/8F/71WiYjqbjIfzeSVdAzm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kcxXFyAAAAN4AAAAPAAAAAAAAAAAAAAAAAJgCAABk&#10;cnMvZG93bnJldi54bWxQSwUGAAAAAAQABAD1AAAAjQMAAAAA&#10;" path="m,l2648712,r,999744l,999744,,e" fillcolor="#d9d9d9" stroked="f" strokeweight="0">
                  <v:stroke miterlimit="83231f" joinstyle="miter"/>
                  <v:path arrowok="t" textboxrect="0,0,2648712,999744"/>
                </v:shape>
                <v:shape id="Shape 7150" o:spid="_x0000_s1078" style="position:absolute;left:30388;width:26487;height:9997;visibility:visible;mso-wrap-style:square;v-text-anchor:top" coordsize="2648712,9997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r4JMQA&#10;AADdAAAADwAAAGRycy9kb3ducmV2LnhtbERPS0vDQBC+C/6HZQre7CYtVo3dliAIPdmHongbsmM2&#10;bXY2ZLdt+u87B8Hjx/eeLwffqhP1sQlsIB9noIirYBuuDXx+vN0/gYoJ2WIbmAxcKMJycXszx8KG&#10;M2/ptEu1khCOBRpwKXWF1rFy5DGOQ0cs3G/oPSaBfa1tj2cJ962eZNlMe2xYGhx29OqoOuyOXkry&#10;6fr7uTm8X8Jm2E9/sklZui9j7kZD+QIq0ZD+xX/ulTXwmD/IfnkjT0Av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8q+CTEAAAA3QAAAA8AAAAAAAAAAAAAAAAAmAIAAGRycy9k&#10;b3ducmV2LnhtbFBLBQYAAAAABAAEAPUAAACJAwAAAAA=&#10;" path="m,999744r2648712,l2648712,,,,,999744xe" filled="f" strokeweight=".72pt">
                  <v:stroke miterlimit="83231f" joinstyle="miter"/>
                  <v:path arrowok="t" textboxrect="0,0,2648712,999744"/>
                </v:shape>
                <v:shape id="Picture 7151" o:spid="_x0000_s1079" type="#_x0000_t75" style="position:absolute;left:30434;top:502;width:26395;height:89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l1C0XFAAAA3QAAAA8AAABkcnMvZG93bnJldi54bWxEj09rwkAUxO+C32F5Qm+6ScF/qauI1JpD&#10;L6YFr4/saxKSfRuzq4nfvlsoeBxm5jfMZjeYRtypc5VlBfEsAkGcW11xoeD76zhdgXAeWWNjmRQ8&#10;yMFuOx5tMNG25zPdM1+IAGGXoILS+zaR0uUlGXQz2xIH78d2Bn2QXSF1h32Am0a+RtFCGqw4LJTY&#10;0qGkvM5uRsH7pe4PqU6Pp/rzo/E1L9q1vir1Mhn2byA8Df4Z/m+nWsEynsfw9yY8Abn9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ZdQtFxQAAAN0AAAAPAAAAAAAAAAAAAAAA&#10;AJ8CAABkcnMvZG93bnJldi54bWxQSwUGAAAAAAQABAD3AAAAkQMAAAAA&#10;">
                  <v:imagedata r:id="rId49" o:title=""/>
                </v:shape>
                <v:rect id="Rectangle 7152" o:spid="_x0000_s1080" style="position:absolute;left:31357;top:540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NLx8YA&#10;AADdAAAADwAAAGRycy9kb3ducmV2LnhtbESPS4vCQBCE78L+h6EXvOlEwVd0FFkVPfpYcPfWZNok&#10;bKYnZEYT/fWOIOyxqKqvqNmiMYW4UeVyywp63QgEcWJ1zqmC79OmMwbhPLLGwjIpuJODxfyjNcNY&#10;25oPdDv6VAQIuxgVZN6XsZQuycig69qSOHgXWxn0QVap1BXWAW4K2Y+ioTSYc1jIsKSvjJK/49Uo&#10;2I7L5c/OPuq0WP9uz/vzZHWaeKXan81yCsJT4//D7/ZOKxj1Bn14vQlPQM6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bNLx8YAAADdAAAADwAAAAAAAAAAAAAAAACYAgAAZHJz&#10;L2Rvd25yZXYueG1sUEsFBgAAAAAEAAQA9QAAAIsDAAAAAA=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656" o:spid="_x0000_s1081" style="position:absolute;left:31357;top:2906;width:5027;height:18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EUrcUA&#10;AADeAAAADwAAAGRycy9kb3ducmV2LnhtbERPTWvCQBC9F/oflil4azaVNsToKlJb9Fi1kHobsmMS&#10;zM6G7GrS/npXKHibx/uc2WIwjbhQ52rLCl6iGARxYXXNpYLv/edzCsJ5ZI2NZVLwSw4W88eHGWba&#10;9ryly86XIoSwy1BB5X2bSemKigy6yLbEgTvazqAPsCul7rAP4aaR4zhOpMGaQ0OFLb1XVJx2Z6Ng&#10;nbbLn43968vm47DOv/LJaj/xSo2ehuUUhKfB38X/7o0O81+TtwRu74Qb5P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ERStxQAAAN4AAAAPAAAAAAAAAAAAAAAAAJgCAABkcnMv&#10;ZG93bnJldi54bWxQSwUGAAAAAAQABAD1AAAAigMAAAAA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suma </w:t>
                        </w:r>
                      </w:p>
                    </w:txbxContent>
                  </v:textbox>
                </v:rect>
                <v:rect id="Rectangle 14657" o:spid="_x0000_s1082" style="position:absolute;left:36702;top:2906;width:8739;height:18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2xNsUA&#10;AADeAAAADwAAAGRycy9kb3ducmV2LnhtbERPS2vCQBC+F/wPywje6sZifURXkaro0aqg3obsmASz&#10;syG7mtRf3xUKvc3H95zpvDGFeFDlcssKet0IBHFidc6pguNh/T4C4TyyxsIyKfghB/NZ622KsbY1&#10;f9Nj71MRQtjFqCDzvoyldElGBl3XlsSBu9rKoA+wSqWusA7hppAfUTSQBnMODRmW9JVRctvfjYLN&#10;qFyct/ZZp8XqsjntTuPlYeyV6rSbxQSEp8b/i//cWx3m9wefQ3i9E26Qs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XbE2xQAAAN4AAAAPAAAAAAAAAAAAAAAAAJgCAABkcnMv&#10;ZG93bnJldi54bWxQSwUGAAAAAAQABAD1AAAAigMAAAAA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wydatków </w:t>
                        </w:r>
                      </w:p>
                    </w:txbxContent>
                  </v:textbox>
                </v:rect>
                <v:rect id="Rectangle 14658" o:spid="_x0000_s1083" style="position:absolute;left:44839;top:2906;width:15245;height:18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IlRMgA&#10;AADeAAAADwAAAGRycy9kb3ducmV2LnhtbESPS2/CQAyE70j8h5WRuMGGChCkLAj1ITiWh0R7s7Ju&#10;EpH1RtktCf319aESN1sznvm82nSuUjdqQunZwGScgCLOvC05N3A+vY8WoEJEtlh5JgN3CrBZ93sr&#10;TK1v+UC3Y8yVhHBI0UARY51qHbKCHIaxr4lF+/aNwyhrk2vbYCvhrtJPSTLXDkuWhgJreikoux5/&#10;nIHdot5+7v1vm1dvX7vLx2X5elpGY4aDbvsMKlIXH+b/670V/Ol8Jrzyjsyg1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swiVEyAAAAN4AAAAPAAAAAAAAAAAAAAAAAJgCAABk&#10;cnMvZG93bnJldi54bWxQSwUGAAAAAAQABAD1AAAAjQMAAAAA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kwalifikowalnych </w:t>
                        </w:r>
                      </w:p>
                    </w:txbxContent>
                  </v:textbox>
                </v:rect>
                <v:rect id="Rectangle 7154" o:spid="_x0000_s1084" style="position:absolute;left:31357;top:4924;width:32153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Z2KMYA&#10;AADdAAAADwAAAGRycy9kb3ducmV2LnhtbESPQWvCQBSE74L/YXmCN91YrNXUVUQterRaUG+P7GsS&#10;mn0bsquJ/npXEHocZuYbZjpvTCGuVLncsoJBPwJBnFidc6rg5/DVG4NwHlljYZkU3MjBfNZuTTHW&#10;tuZvuu59KgKEXYwKMu/LWEqXZGTQ9W1JHLxfWxn0QVap1BXWAW4K+RZFI2kw57CQYUnLjJK//cUo&#10;2IzLxWlr73VarM+b4+44WR0mXqlup1l8gvDU+P/wq73VCj4G70N4vglPQM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RZ2KMYAAADdAAAADwAAAAAAAAAAAAAAAACYAgAAZHJz&#10;L2Rvd25yZXYueG1sUEsFBgAAAAAEAAQA9QAAAIsDAAAAAA=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>ujętych w tabeli E.2. Kwota ryczałtowa</w:t>
                        </w:r>
                      </w:p>
                    </w:txbxContent>
                  </v:textbox>
                </v:rect>
                <v:rect id="Rectangle 7155" o:spid="_x0000_s1085" style="position:absolute;left:55547;top:4790;width:265;height:11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rTs8YA&#10;AADdAAAADwAAAGRycy9kb3ducmV2LnhtbESPS4vCQBCE78L+h6EXvOlEwVd0FFkVPfpYcPfWZNok&#10;bKYnZEYT/fWOIOyxqKqvqNmiMYW4UeVyywp63QgEcWJ1zqmC79OmMwbhPLLGwjIpuJODxfyjNcNY&#10;25oPdDv6VAQIuxgVZN6XsZQuycig69qSOHgXWxn0QVap1BXWAW4K2Y+ioTSYc1jIsKSvjJK/49Uo&#10;2I7L5c/OPuq0WP9uz/vzZHWaeKXan81yCsJT4//D7/ZOKxj1BgN4vQlPQM6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lrTs8YAAADdAAAADwAAAAAAAAAAAAAAAACYAgAAZHJz&#10;L2Rvd25yZXYueG1sUEsFBgAAAAAEAAQA9QAAAIsDAAAAAA==&#10;" filled="f" stroked="f">
                  <v:textbox inset="0,0,0,0">
                    <w:txbxContent>
                      <w:p w:rsidR="00C56863" w:rsidRDefault="00C56863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alibri" w:eastAsia="Calibri" w:hAnsi="Calibri" w:cs="Calibri"/>
                            <w:b/>
                            <w:i/>
                            <w:sz w:val="14"/>
                          </w:rP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E3089B" w:rsidRDefault="003B0A10">
      <w:pPr>
        <w:spacing w:after="0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spacing w:after="0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spacing w:after="0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ind w:left="2127" w:right="0"/>
      </w:pPr>
      <w:r>
        <w:rPr>
          <w:b/>
        </w:rPr>
        <w:t>Dofinansowanie</w:t>
      </w:r>
      <w:r>
        <w:t xml:space="preserve"> – należy wskazać poziom dofinansowania jakie zostało </w:t>
      </w:r>
    </w:p>
    <w:p w:rsidR="00E3089B" w:rsidRDefault="003B0A10">
      <w:pPr>
        <w:ind w:left="723" w:right="0"/>
      </w:pPr>
      <w:r>
        <w:t xml:space="preserve">poniesione na realizację działań   w oparciu o zatwierdzoną stawkę.  </w:t>
      </w:r>
    </w:p>
    <w:p w:rsidR="00E3089B" w:rsidRDefault="003B0A10">
      <w:pPr>
        <w:spacing w:after="24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ind w:left="700" w:right="0" w:hanging="355"/>
      </w:pPr>
      <w:r>
        <w:rPr>
          <w:rFonts w:ascii="Segoe UI Symbol" w:eastAsia="Segoe UI Symbol" w:hAnsi="Segoe UI Symbol" w:cs="Segoe UI Symbol"/>
        </w:rPr>
        <w:t></w:t>
      </w:r>
      <w:r>
        <w:rPr>
          <w:rFonts w:ascii="Arial" w:eastAsia="Arial" w:hAnsi="Arial" w:cs="Arial"/>
        </w:rPr>
        <w:t xml:space="preserve"> </w:t>
      </w:r>
      <w:r>
        <w:t xml:space="preserve">W kolumnie </w:t>
      </w:r>
      <w:r>
        <w:rPr>
          <w:b/>
        </w:rPr>
        <w:t>Suma</w:t>
      </w:r>
      <w:r>
        <w:t xml:space="preserve"> – należy umieścić dane tożsame z danymi z kolumn </w:t>
      </w:r>
      <w:r>
        <w:rPr>
          <w:b/>
        </w:rPr>
        <w:t>Wydatki kwalifikowalne</w:t>
      </w:r>
      <w:r>
        <w:t xml:space="preserve">  i </w:t>
      </w:r>
      <w:r>
        <w:rPr>
          <w:b/>
        </w:rPr>
        <w:t>Dofinansowanie</w:t>
      </w:r>
      <w:r>
        <w:t xml:space="preserve">.  </w:t>
      </w:r>
    </w:p>
    <w:p w:rsidR="00E3089B" w:rsidRDefault="003B0A10">
      <w:pPr>
        <w:spacing w:after="218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spacing w:after="243" w:line="265" w:lineRule="auto"/>
        <w:ind w:left="-5" w:right="0"/>
      </w:pPr>
      <w:r>
        <w:rPr>
          <w:i/>
        </w:rPr>
        <w:t xml:space="preserve">UWAGA! </w:t>
      </w:r>
    </w:p>
    <w:p w:rsidR="00E3089B" w:rsidRDefault="003B0A10">
      <w:pPr>
        <w:spacing w:after="53"/>
        <w:ind w:right="0"/>
      </w:pPr>
      <w:r>
        <w:t xml:space="preserve"> W przypadku rozliczania projektu w oparciu o kilka rodzajów ryczałtu w wierszu  </w:t>
      </w:r>
      <w:r>
        <w:rPr>
          <w:b/>
        </w:rPr>
        <w:t xml:space="preserve">SUMA                   </w:t>
      </w:r>
    </w:p>
    <w:p w:rsidR="00E3089B" w:rsidRDefault="003B0A10">
      <w:pPr>
        <w:spacing w:after="166"/>
        <w:ind w:right="0"/>
      </w:pPr>
      <w:r>
        <w:rPr>
          <w:b/>
        </w:rPr>
        <w:t>[w przypadku gdy rozliczanych jest kilka rodzajów ryczałtu]</w:t>
      </w:r>
      <w:r>
        <w:t xml:space="preserve"> należy dodać wartości                   </w:t>
      </w:r>
      <w:r w:rsidR="009A4A4B">
        <w:br/>
      </w:r>
      <w:r>
        <w:t xml:space="preserve">z poszczególnych wierszy </w:t>
      </w:r>
      <w:r>
        <w:rPr>
          <w:b/>
        </w:rPr>
        <w:t>suma</w:t>
      </w:r>
      <w:r>
        <w:t xml:space="preserve"> wskazanych w tabelach E.1., E.2., E.3. </w:t>
      </w:r>
    </w:p>
    <w:p w:rsidR="00E3089B" w:rsidRDefault="003B0A10">
      <w:pPr>
        <w:spacing w:after="312" w:line="259" w:lineRule="auto"/>
        <w:ind w:left="0" w:right="0" w:firstLine="0"/>
        <w:jc w:val="left"/>
      </w:pPr>
      <w:r>
        <w:rPr>
          <w:sz w:val="20"/>
        </w:rPr>
        <w:t xml:space="preserve"> </w:t>
      </w:r>
    </w:p>
    <w:p w:rsidR="00E3089B" w:rsidRDefault="003B0A10">
      <w:pPr>
        <w:pStyle w:val="Nagwek2"/>
        <w:spacing w:after="226"/>
        <w:ind w:left="-5"/>
      </w:pPr>
      <w:r>
        <w:t>F. MIERZALNE WSKAŹNIKI PROJEKTU</w:t>
      </w:r>
      <w:r>
        <w:rPr>
          <w:vertAlign w:val="superscript"/>
        </w:rPr>
        <w:footnoteReference w:id="7"/>
      </w:r>
      <w:r>
        <w:t xml:space="preserve"> </w:t>
      </w:r>
    </w:p>
    <w:p w:rsidR="00E3089B" w:rsidRDefault="003B0A10">
      <w:pPr>
        <w:spacing w:after="45"/>
        <w:ind w:right="0"/>
      </w:pPr>
      <w:r>
        <w:t xml:space="preserve">We wniosku sprawozdawczym należy każdorazowo wypełnić część F. MIERZALNE WSKAŹNIKI PROJEKTU w zakresie kolumn od lp. do wartość docelowa nawet jeśli wartości osiągnięte w okresie sprawozdawczym są równe 0, a wartości od początku realizacji projektu  są równe 0 lub nie zmieniły się w  stosunku do poprzedniego wniosku o płatność. </w:t>
      </w:r>
    </w:p>
    <w:p w:rsidR="00E3089B" w:rsidRDefault="003B0A10">
      <w:pPr>
        <w:spacing w:after="262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174"/>
        <w:ind w:right="0"/>
      </w:pPr>
      <w:r>
        <w:t xml:space="preserve">F.1. Wskaźniki produktu </w:t>
      </w:r>
    </w:p>
    <w:p w:rsidR="00E3089B" w:rsidRDefault="003B0A10">
      <w:pPr>
        <w:spacing w:after="299" w:line="259" w:lineRule="auto"/>
        <w:ind w:left="0" w:right="0" w:firstLine="0"/>
        <w:jc w:val="left"/>
      </w:pPr>
      <w:r>
        <w:rPr>
          <w:sz w:val="20"/>
        </w:rPr>
        <w:t xml:space="preserve"> </w:t>
      </w:r>
    </w:p>
    <w:p w:rsidR="00E3089B" w:rsidRDefault="003B0A10">
      <w:pPr>
        <w:spacing w:after="254"/>
        <w:ind w:right="0"/>
      </w:pPr>
      <w:r>
        <w:t xml:space="preserve">F.1.1 Wskaźniki kluczowe oraz specyficzne dla programu  </w:t>
      </w:r>
    </w:p>
    <w:p w:rsidR="00E3089B" w:rsidRDefault="003B0A10">
      <w:pPr>
        <w:spacing w:after="210"/>
        <w:ind w:right="0"/>
      </w:pPr>
      <w:r>
        <w:t xml:space="preserve">F.1.2 Wskaźniki specyficzne dla projektu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t xml:space="preserve"> </w:t>
      </w:r>
    </w:p>
    <w:tbl>
      <w:tblPr>
        <w:tblStyle w:val="TableGrid"/>
        <w:tblW w:w="9895" w:type="dxa"/>
        <w:tblInd w:w="2" w:type="dxa"/>
        <w:tblCellMar>
          <w:top w:w="34" w:type="dxa"/>
          <w:left w:w="70" w:type="dxa"/>
          <w:bottom w:w="7" w:type="dxa"/>
          <w:right w:w="37" w:type="dxa"/>
        </w:tblCellMar>
        <w:tblLook w:val="04A0" w:firstRow="1" w:lastRow="0" w:firstColumn="1" w:lastColumn="0" w:noHBand="0" w:noVBand="1"/>
      </w:tblPr>
      <w:tblGrid>
        <w:gridCol w:w="598"/>
        <w:gridCol w:w="840"/>
        <w:gridCol w:w="805"/>
        <w:gridCol w:w="520"/>
        <w:gridCol w:w="521"/>
        <w:gridCol w:w="598"/>
        <w:gridCol w:w="510"/>
        <w:gridCol w:w="425"/>
        <w:gridCol w:w="710"/>
        <w:gridCol w:w="425"/>
        <w:gridCol w:w="425"/>
        <w:gridCol w:w="712"/>
        <w:gridCol w:w="849"/>
        <w:gridCol w:w="992"/>
        <w:gridCol w:w="965"/>
      </w:tblGrid>
      <w:tr w:rsidR="00E3089B">
        <w:trPr>
          <w:trHeight w:val="565"/>
        </w:trPr>
        <w:tc>
          <w:tcPr>
            <w:tcW w:w="599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230" w:line="259" w:lineRule="auto"/>
              <w:ind w:left="0" w:right="0" w:firstLine="0"/>
              <w:jc w:val="left"/>
            </w:pPr>
            <w:r>
              <w:lastRenderedPageBreak/>
              <w:t xml:space="preserve"> 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16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F.1. WSKAŹNIKI PRODUKTU  </w:t>
            </w:r>
          </w:p>
        </w:tc>
        <w:tc>
          <w:tcPr>
            <w:tcW w:w="1639" w:type="dxa"/>
            <w:gridSpan w:val="3"/>
            <w:tcBorders>
              <w:top w:val="nil"/>
              <w:left w:val="single" w:sz="4" w:space="0" w:color="000000"/>
              <w:bottom w:val="nil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  <w:r>
              <w:rPr>
                <w:rFonts w:ascii="Calibri" w:eastAsia="Calibri" w:hAnsi="Calibri" w:cs="Calibri"/>
                <w:sz w:val="14"/>
              </w:rPr>
              <w:tab/>
              <w:t xml:space="preserve"> </w:t>
            </w:r>
            <w:r>
              <w:rPr>
                <w:rFonts w:ascii="Calibri" w:eastAsia="Calibri" w:hAnsi="Calibri" w:cs="Calibri"/>
                <w:sz w:val="14"/>
              </w:rPr>
              <w:tab/>
            </w:r>
            <w:r>
              <w:rPr>
                <w:sz w:val="14"/>
              </w:rPr>
              <w:t xml:space="preserve"> </w:t>
            </w:r>
          </w:p>
        </w:tc>
        <w:tc>
          <w:tcPr>
            <w:tcW w:w="1644" w:type="dxa"/>
            <w:gridSpan w:val="3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372" w:line="259" w:lineRule="auto"/>
              <w:ind w:left="1" w:right="0" w:firstLine="0"/>
              <w:jc w:val="left"/>
            </w:pPr>
            <w:r>
              <w:rPr>
                <w:sz w:val="14"/>
              </w:rPr>
              <w:t xml:space="preserve"> </w:t>
            </w:r>
            <w:r>
              <w:rPr>
                <w:sz w:val="14"/>
              </w:rPr>
              <w:tab/>
              <w:t xml:space="preserve"> </w:t>
            </w:r>
            <w:r>
              <w:rPr>
                <w:sz w:val="14"/>
              </w:rPr>
              <w:tab/>
              <w:t xml:space="preserve"> </w:t>
            </w:r>
          </w:p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sz w:val="14"/>
              </w:rPr>
              <w:t xml:space="preserve"> </w:t>
            </w:r>
            <w:r>
              <w:rPr>
                <w:sz w:val="14"/>
              </w:rPr>
              <w:tab/>
              <w:t xml:space="preserve"> </w:t>
            </w:r>
            <w:r>
              <w:rPr>
                <w:sz w:val="14"/>
              </w:rPr>
              <w:tab/>
              <w:t xml:space="preserve"> </w:t>
            </w:r>
          </w:p>
        </w:tc>
        <w:tc>
          <w:tcPr>
            <w:tcW w:w="1561" w:type="dxa"/>
            <w:gridSpan w:val="3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372" w:line="259" w:lineRule="auto"/>
              <w:ind w:left="1" w:right="0" w:firstLine="0"/>
              <w:jc w:val="left"/>
            </w:pPr>
            <w:r>
              <w:rPr>
                <w:sz w:val="14"/>
              </w:rPr>
              <w:t xml:space="preserve"> </w:t>
            </w:r>
            <w:r>
              <w:rPr>
                <w:sz w:val="14"/>
              </w:rPr>
              <w:tab/>
              <w:t xml:space="preserve"> </w:t>
            </w:r>
            <w:r>
              <w:rPr>
                <w:sz w:val="14"/>
              </w:rPr>
              <w:tab/>
              <w:t xml:space="preserve"> </w:t>
            </w:r>
          </w:p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sz w:val="14"/>
              </w:rPr>
              <w:t xml:space="preserve"> </w:t>
            </w:r>
            <w:r>
              <w:rPr>
                <w:sz w:val="14"/>
              </w:rPr>
              <w:tab/>
              <w:t xml:space="preserve"> </w:t>
            </w:r>
            <w:r>
              <w:rPr>
                <w:sz w:val="14"/>
              </w:rPr>
              <w:tab/>
              <w:t xml:space="preserve"> </w:t>
            </w:r>
          </w:p>
        </w:tc>
        <w:tc>
          <w:tcPr>
            <w:tcW w:w="2806" w:type="dxa"/>
            <w:gridSpan w:val="3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372" w:line="259" w:lineRule="auto"/>
              <w:ind w:left="0" w:right="0" w:firstLine="0"/>
              <w:jc w:val="left"/>
            </w:pPr>
            <w:r>
              <w:rPr>
                <w:sz w:val="14"/>
              </w:rPr>
              <w:t xml:space="preserve"> </w:t>
            </w:r>
            <w:r>
              <w:rPr>
                <w:sz w:val="14"/>
              </w:rPr>
              <w:tab/>
              <w:t xml:space="preserve"> </w:t>
            </w:r>
            <w:r>
              <w:rPr>
                <w:sz w:val="14"/>
              </w:rPr>
              <w:tab/>
              <w:t xml:space="preserve"> 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4"/>
              </w:rPr>
              <w:t xml:space="preserve"> </w:t>
            </w:r>
            <w:r>
              <w:rPr>
                <w:sz w:val="14"/>
              </w:rPr>
              <w:tab/>
              <w:t xml:space="preserve"> </w:t>
            </w:r>
            <w:r>
              <w:rPr>
                <w:sz w:val="14"/>
              </w:rPr>
              <w:tab/>
              <w:t xml:space="preserve"> </w:t>
            </w:r>
          </w:p>
        </w:tc>
      </w:tr>
      <w:tr w:rsidR="00E3089B">
        <w:trPr>
          <w:trHeight w:val="520"/>
        </w:trPr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6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F.1.1. Wskaźniki kluczowe oraz specyficzne dla programu </w:t>
            </w:r>
          </w:p>
        </w:tc>
        <w:tc>
          <w:tcPr>
            <w:tcW w:w="59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 </w:t>
            </w:r>
          </w:p>
        </w:tc>
        <w:tc>
          <w:tcPr>
            <w:tcW w:w="0" w:type="auto"/>
            <w:gridSpan w:val="3"/>
            <w:vMerge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gridSpan w:val="3"/>
            <w:vMerge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gridSpan w:val="3"/>
            <w:vMerge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E3089B">
        <w:trPr>
          <w:trHeight w:val="971"/>
        </w:trPr>
        <w:tc>
          <w:tcPr>
            <w:tcW w:w="5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31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lp. </w:t>
            </w:r>
          </w:p>
        </w:tc>
        <w:tc>
          <w:tcPr>
            <w:tcW w:w="8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Nazwa wskaźnika </w:t>
            </w:r>
          </w:p>
        </w:tc>
        <w:tc>
          <w:tcPr>
            <w:tcW w:w="8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Jednostka miary </w:t>
            </w:r>
          </w:p>
        </w:tc>
        <w:tc>
          <w:tcPr>
            <w:tcW w:w="163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31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Wartość docelowa  </w:t>
            </w:r>
          </w:p>
        </w:tc>
        <w:tc>
          <w:tcPr>
            <w:tcW w:w="16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Wartość osiągnięta w okresie sprawozdawczym </w:t>
            </w:r>
          </w:p>
        </w:tc>
        <w:tc>
          <w:tcPr>
            <w:tcW w:w="156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Wartość osiągnięta od początku realizacji projektu </w:t>
            </w:r>
          </w:p>
        </w:tc>
        <w:tc>
          <w:tcPr>
            <w:tcW w:w="28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36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Stopień realizacji wskaźnika </w:t>
            </w:r>
          </w:p>
        </w:tc>
      </w:tr>
      <w:tr w:rsidR="00E3089B">
        <w:trPr>
          <w:trHeight w:val="23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0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K </w:t>
            </w:r>
          </w:p>
        </w:tc>
        <w:tc>
          <w:tcPr>
            <w:tcW w:w="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1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M </w:t>
            </w:r>
          </w:p>
        </w:tc>
        <w:tc>
          <w:tcPr>
            <w:tcW w:w="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Ogółem </w:t>
            </w:r>
          </w:p>
        </w:tc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2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K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9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M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58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Ogółem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3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K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83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M 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59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Ogółem 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3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K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2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M 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3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Ogółem </w:t>
            </w:r>
          </w:p>
        </w:tc>
      </w:tr>
      <w:tr w:rsidR="00E3089B">
        <w:trPr>
          <w:trHeight w:val="235"/>
        </w:trPr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2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2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2 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1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3 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1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3 </w:t>
            </w:r>
          </w:p>
        </w:tc>
        <w:tc>
          <w:tcPr>
            <w:tcW w:w="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9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4 </w:t>
            </w:r>
          </w:p>
        </w:tc>
        <w:tc>
          <w:tcPr>
            <w:tcW w:w="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4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5 </w:t>
            </w:r>
          </w:p>
        </w:tc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3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6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2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7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3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8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4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9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2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10 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1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11 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7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12=9/3*100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13=10/4*100 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31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14=11/5*100 </w:t>
            </w:r>
          </w:p>
        </w:tc>
      </w:tr>
      <w:tr w:rsidR="00E3089B">
        <w:trPr>
          <w:trHeight w:val="374"/>
        </w:trPr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32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1.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440"/>
        </w:trPr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32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2. 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695"/>
        </w:trPr>
        <w:tc>
          <w:tcPr>
            <w:tcW w:w="59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</w:t>
            </w:r>
          </w:p>
        </w:tc>
        <w:tc>
          <w:tcPr>
            <w:tcW w:w="16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41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Ryzyko nieosiągnięcia założonych wskaźników 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oraz podjęte działania zaradcze (TAK/NIE) 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44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561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806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</w:tr>
    </w:tbl>
    <w:p w:rsidR="00E3089B" w:rsidRDefault="00E3089B">
      <w:pPr>
        <w:sectPr w:rsidR="00E3089B">
          <w:headerReference w:type="even" r:id="rId50"/>
          <w:headerReference w:type="default" r:id="rId51"/>
          <w:footerReference w:type="even" r:id="rId52"/>
          <w:footerReference w:type="default" r:id="rId53"/>
          <w:headerReference w:type="first" r:id="rId54"/>
          <w:footerReference w:type="first" r:id="rId55"/>
          <w:pgSz w:w="11906" w:h="16838"/>
          <w:pgMar w:top="1637" w:right="1127" w:bottom="1137" w:left="1133" w:header="206" w:footer="514" w:gutter="0"/>
          <w:cols w:space="708"/>
        </w:sectPr>
      </w:pPr>
    </w:p>
    <w:p w:rsidR="00E3089B" w:rsidRDefault="003B0A10">
      <w:pPr>
        <w:spacing w:after="0" w:line="259" w:lineRule="auto"/>
        <w:ind w:left="0" w:right="0" w:firstLine="0"/>
        <w:jc w:val="left"/>
      </w:pPr>
      <w:r>
        <w:lastRenderedPageBreak/>
        <w:t xml:space="preserve"> </w:t>
      </w:r>
    </w:p>
    <w:tbl>
      <w:tblPr>
        <w:tblStyle w:val="TableGrid"/>
        <w:tblW w:w="9922" w:type="dxa"/>
        <w:tblInd w:w="2" w:type="dxa"/>
        <w:tblCellMar>
          <w:top w:w="34" w:type="dxa"/>
          <w:left w:w="70" w:type="dxa"/>
          <w:bottom w:w="7" w:type="dxa"/>
          <w:right w:w="44" w:type="dxa"/>
        </w:tblCellMar>
        <w:tblLook w:val="04A0" w:firstRow="1" w:lastRow="0" w:firstColumn="1" w:lastColumn="0" w:noHBand="0" w:noVBand="1"/>
      </w:tblPr>
      <w:tblGrid>
        <w:gridCol w:w="598"/>
        <w:gridCol w:w="839"/>
        <w:gridCol w:w="542"/>
        <w:gridCol w:w="568"/>
        <w:gridCol w:w="568"/>
        <w:gridCol w:w="708"/>
        <w:gridCol w:w="425"/>
        <w:gridCol w:w="568"/>
        <w:gridCol w:w="710"/>
        <w:gridCol w:w="425"/>
        <w:gridCol w:w="425"/>
        <w:gridCol w:w="712"/>
        <w:gridCol w:w="849"/>
        <w:gridCol w:w="995"/>
        <w:gridCol w:w="990"/>
      </w:tblGrid>
      <w:tr w:rsidR="00E3089B">
        <w:trPr>
          <w:trHeight w:val="610"/>
        </w:trPr>
        <w:tc>
          <w:tcPr>
            <w:tcW w:w="5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25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F.1.2. Wskaźniki specyficzne dla projektu </w:t>
            </w:r>
          </w:p>
        </w:tc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1702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</w:t>
            </w:r>
            <w:r>
              <w:rPr>
                <w:rFonts w:ascii="Calibri" w:eastAsia="Calibri" w:hAnsi="Calibri" w:cs="Calibri"/>
                <w:sz w:val="14"/>
              </w:rPr>
              <w:tab/>
            </w:r>
            <w:r>
              <w:rPr>
                <w:sz w:val="14"/>
              </w:rPr>
              <w:t xml:space="preserve"> </w:t>
            </w:r>
            <w:r>
              <w:rPr>
                <w:sz w:val="14"/>
              </w:rPr>
              <w:tab/>
              <w:t xml:space="preserve"> </w:t>
            </w:r>
          </w:p>
        </w:tc>
        <w:tc>
          <w:tcPr>
            <w:tcW w:w="1561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sz w:val="14"/>
              </w:rPr>
              <w:t xml:space="preserve"> </w:t>
            </w:r>
            <w:r>
              <w:rPr>
                <w:sz w:val="14"/>
              </w:rPr>
              <w:tab/>
              <w:t xml:space="preserve"> </w:t>
            </w:r>
            <w:r>
              <w:rPr>
                <w:sz w:val="14"/>
              </w:rPr>
              <w:tab/>
              <w:t xml:space="preserve"> </w:t>
            </w:r>
          </w:p>
        </w:tc>
        <w:tc>
          <w:tcPr>
            <w:tcW w:w="2834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4"/>
              </w:rPr>
              <w:t xml:space="preserve"> </w:t>
            </w:r>
            <w:r>
              <w:rPr>
                <w:sz w:val="14"/>
              </w:rPr>
              <w:tab/>
              <w:t xml:space="preserve"> </w:t>
            </w:r>
            <w:r>
              <w:rPr>
                <w:sz w:val="14"/>
              </w:rPr>
              <w:tab/>
              <w:t xml:space="preserve"> </w:t>
            </w:r>
          </w:p>
        </w:tc>
      </w:tr>
      <w:tr w:rsidR="00E3089B">
        <w:trPr>
          <w:trHeight w:val="714"/>
        </w:trPr>
        <w:tc>
          <w:tcPr>
            <w:tcW w:w="5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24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lp. </w:t>
            </w:r>
          </w:p>
        </w:tc>
        <w:tc>
          <w:tcPr>
            <w:tcW w:w="8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Nazwa wskaźnika </w:t>
            </w:r>
          </w:p>
        </w:tc>
        <w:tc>
          <w:tcPr>
            <w:tcW w:w="5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Jednos tka miary </w:t>
            </w:r>
          </w:p>
        </w:tc>
        <w:tc>
          <w:tcPr>
            <w:tcW w:w="18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21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Wartość docelowa  </w:t>
            </w:r>
          </w:p>
        </w:tc>
        <w:tc>
          <w:tcPr>
            <w:tcW w:w="17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Wartość osiągnięta w okresie sprawozdawczym </w:t>
            </w:r>
          </w:p>
        </w:tc>
        <w:tc>
          <w:tcPr>
            <w:tcW w:w="156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Wartość osiągnięta od początku realizacji projektu </w:t>
            </w:r>
          </w:p>
        </w:tc>
        <w:tc>
          <w:tcPr>
            <w:tcW w:w="28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32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Stopień realizacji wskaźnika </w:t>
            </w:r>
          </w:p>
        </w:tc>
      </w:tr>
      <w:tr w:rsidR="00E3089B">
        <w:trPr>
          <w:trHeight w:val="23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0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K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4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M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56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Ogółem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1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K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3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M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58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Ogółem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6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K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83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M 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59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Ogółem 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6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K 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7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M 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7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Ogółem </w:t>
            </w:r>
          </w:p>
        </w:tc>
      </w:tr>
      <w:tr w:rsidR="00E3089B">
        <w:trPr>
          <w:trHeight w:val="235"/>
        </w:trPr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5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5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2 </w:t>
            </w:r>
          </w:p>
        </w:tc>
        <w:tc>
          <w:tcPr>
            <w:tcW w:w="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5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3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1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3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3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4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7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5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2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6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1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7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6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8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7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9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5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10 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3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11 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7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12=9/3*100 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13=10/4*100 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41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14=11/5*100 </w:t>
            </w:r>
          </w:p>
        </w:tc>
      </w:tr>
      <w:tr w:rsidR="00E3089B">
        <w:trPr>
          <w:trHeight w:val="490"/>
        </w:trPr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25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1.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</w:tr>
      <w:tr w:rsidR="00E3089B">
        <w:trPr>
          <w:trHeight w:val="520"/>
        </w:trPr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25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2.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</w:tr>
      <w:tr w:rsidR="00E3089B">
        <w:trPr>
          <w:trHeight w:val="1039"/>
        </w:trPr>
        <w:tc>
          <w:tcPr>
            <w:tcW w:w="59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</w:t>
            </w:r>
          </w:p>
        </w:tc>
        <w:tc>
          <w:tcPr>
            <w:tcW w:w="13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42" w:lineRule="auto"/>
              <w:ind w:left="9" w:right="1" w:firstLine="4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Ryzyko nieosiągnięcia założonych </w:t>
            </w:r>
          </w:p>
          <w:p w:rsidR="00E3089B" w:rsidRDefault="003B0A10">
            <w:pPr>
              <w:spacing w:after="0" w:line="259" w:lineRule="auto"/>
              <w:ind w:left="0" w:right="24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wskaźników oraz 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podjęte działania zaradcze (TAK/NIE)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right="0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170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561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834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</w:tr>
    </w:tbl>
    <w:p w:rsidR="00E3089B" w:rsidRDefault="003B0A10">
      <w:pPr>
        <w:spacing w:after="308" w:line="259" w:lineRule="auto"/>
        <w:ind w:left="0" w:right="0" w:firstLine="0"/>
        <w:jc w:val="left"/>
      </w:pPr>
      <w:r>
        <w:rPr>
          <w:sz w:val="20"/>
        </w:rPr>
        <w:t xml:space="preserve"> </w:t>
      </w:r>
    </w:p>
    <w:p w:rsidR="00E3089B" w:rsidRDefault="003B0A10">
      <w:pPr>
        <w:numPr>
          <w:ilvl w:val="0"/>
          <w:numId w:val="30"/>
        </w:numPr>
        <w:ind w:left="700" w:right="0" w:hanging="355"/>
      </w:pPr>
      <w:r>
        <w:t xml:space="preserve">W kolumnie </w:t>
      </w:r>
      <w:r>
        <w:rPr>
          <w:b/>
        </w:rPr>
        <w:t>lp.</w:t>
      </w:r>
      <w:r>
        <w:t xml:space="preserve"> należy wskazać kolejny numer porządkowy danego rodzaju wskaźnika zgodnie z kolejnością wykazaną w module </w:t>
      </w:r>
      <w:r>
        <w:rPr>
          <w:b/>
        </w:rPr>
        <w:t xml:space="preserve">MIERZALNE WSKAŹNIKI PROJEKTU – </w:t>
      </w:r>
      <w:r>
        <w:t xml:space="preserve">wskaźniki produktu we wniosku o dofinansowanie projektu. </w:t>
      </w:r>
    </w:p>
    <w:p w:rsidR="00E3089B" w:rsidRDefault="003B0A10">
      <w:pPr>
        <w:numPr>
          <w:ilvl w:val="0"/>
          <w:numId w:val="30"/>
        </w:numPr>
        <w:ind w:left="700" w:right="0" w:hanging="355"/>
      </w:pPr>
      <w:r>
        <w:t xml:space="preserve">W kolumnie </w:t>
      </w:r>
      <w:r>
        <w:rPr>
          <w:b/>
        </w:rPr>
        <w:t>Nazwa wskaźnika</w:t>
      </w:r>
      <w:r>
        <w:t xml:space="preserve"> – w kolejnych wierszach należy wpisać nazwy wskaźników podanych w module </w:t>
      </w:r>
      <w:r>
        <w:rPr>
          <w:b/>
        </w:rPr>
        <w:t>MIERZALNE WSKAŹNIKI PROJEKTU</w:t>
      </w:r>
      <w:r>
        <w:t xml:space="preserve"> -  wskaźniki produktu                we wniosku o dofinansowanie projektu.  </w:t>
      </w:r>
    </w:p>
    <w:p w:rsidR="00E3089B" w:rsidRDefault="003B0A10">
      <w:pPr>
        <w:spacing w:after="29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0"/>
        </w:numPr>
        <w:ind w:left="700" w:right="0" w:hanging="355"/>
      </w:pPr>
      <w:r>
        <w:t xml:space="preserve">W kolumnie </w:t>
      </w:r>
      <w:r>
        <w:rPr>
          <w:b/>
        </w:rPr>
        <w:t>Jednostka miary</w:t>
      </w:r>
      <w:r>
        <w:t xml:space="preserve"> – w kolejnych wierszach należy przypisać do wskaźników jednostki miary zgodnie z modułem </w:t>
      </w:r>
      <w:r>
        <w:rPr>
          <w:b/>
        </w:rPr>
        <w:t>MIERZALNE WSKAŹNIKI PROJEKTU</w:t>
      </w:r>
      <w:r>
        <w:t xml:space="preserve"> </w:t>
      </w:r>
      <w:r>
        <w:rPr>
          <w:b/>
        </w:rPr>
        <w:t xml:space="preserve">- </w:t>
      </w:r>
      <w:r>
        <w:t xml:space="preserve">wskaźniki produktu we wniosku o dofinansowanie projektu.  </w:t>
      </w:r>
    </w:p>
    <w:p w:rsidR="00E3089B" w:rsidRDefault="003B0A10">
      <w:pPr>
        <w:spacing w:after="75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0"/>
        </w:numPr>
        <w:ind w:left="700" w:right="0" w:hanging="355"/>
      </w:pPr>
      <w:r>
        <w:t xml:space="preserve">W kolumnie </w:t>
      </w:r>
      <w:r>
        <w:rPr>
          <w:b/>
        </w:rPr>
        <w:t>Wartość docelowa</w:t>
      </w:r>
      <w:r>
        <w:t xml:space="preserve"> – w kolejnych wierszach należy wpisać zadeklarowaną                   we wniosku o dofinansowanie projektu wartość docelową danego produktu.  </w:t>
      </w:r>
    </w:p>
    <w:p w:rsidR="00E3089B" w:rsidRDefault="003B0A10">
      <w:pPr>
        <w:spacing w:after="79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0"/>
        </w:numPr>
        <w:spacing w:after="4" w:line="267" w:lineRule="auto"/>
        <w:ind w:left="700" w:right="0" w:hanging="355"/>
      </w:pPr>
      <w:r>
        <w:t xml:space="preserve">W kolumnie </w:t>
      </w:r>
      <w:r>
        <w:rPr>
          <w:b/>
        </w:rPr>
        <w:t>Wartość osiągnięta w okresie sprawozdawczym</w:t>
      </w:r>
      <w:r>
        <w:t xml:space="preserve"> – należy wprowadzić wartość </w:t>
      </w:r>
    </w:p>
    <w:p w:rsidR="00E3089B" w:rsidRDefault="003B0A10">
      <w:pPr>
        <w:ind w:left="723" w:right="0"/>
      </w:pPr>
      <w:r>
        <w:t xml:space="preserve">wskaźnika jaka została osiągnięta w okresie sprawozdawczym.  </w:t>
      </w:r>
    </w:p>
    <w:p w:rsidR="00E3089B" w:rsidRDefault="003B0A10">
      <w:pPr>
        <w:spacing w:after="37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0"/>
        </w:numPr>
        <w:ind w:left="700" w:right="0" w:hanging="355"/>
      </w:pPr>
      <w:r>
        <w:t xml:space="preserve">W kolumnie </w:t>
      </w:r>
      <w:r>
        <w:rPr>
          <w:b/>
        </w:rPr>
        <w:t>Wartość osiągnięta od początku realizacji projektu (narastająco)</w:t>
      </w:r>
      <w:r>
        <w:t xml:space="preserve"> – w tym polu dane wskaźnika powinny odzwierciedlać sumę wartości wskaźnika, uwzględniając wszystkie dotychczas złożone wnioski o płatność </w:t>
      </w:r>
      <w:r>
        <w:rPr>
          <w:b/>
        </w:rPr>
        <w:t>łącznie</w:t>
      </w:r>
      <w:r>
        <w:t xml:space="preserve"> z bieżącym wnioskiem.  </w:t>
      </w:r>
    </w:p>
    <w:p w:rsidR="00E3089B" w:rsidRDefault="003B0A10">
      <w:pPr>
        <w:spacing w:after="54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0"/>
        </w:numPr>
        <w:ind w:left="700" w:right="0" w:hanging="355"/>
      </w:pPr>
      <w:r>
        <w:t xml:space="preserve">W kolumnie </w:t>
      </w:r>
      <w:r>
        <w:rPr>
          <w:b/>
        </w:rPr>
        <w:t>Stopień realizacji (%)</w:t>
      </w:r>
      <w:r>
        <w:t xml:space="preserve"> – w tym polu wskazany jest procentowy poziom realizacji danego wskaźnika narastająco od początku realizacji projektu. Wartość obliczana jest jako: Wartość osiągniętą od początku realizacji projektu (narastająco) / Wartość docelową danego wskaźnika x 100.  </w:t>
      </w:r>
    </w:p>
    <w:p w:rsidR="00E3089B" w:rsidRDefault="003B0A10">
      <w:pPr>
        <w:spacing w:after="8" w:line="259" w:lineRule="auto"/>
        <w:ind w:left="720" w:right="0" w:firstLine="0"/>
        <w:jc w:val="left"/>
      </w:pPr>
      <w:r>
        <w:rPr>
          <w:sz w:val="16"/>
        </w:rPr>
        <w:t xml:space="preserve"> </w:t>
      </w:r>
    </w:p>
    <w:p w:rsidR="00E3089B" w:rsidRDefault="003B0A10">
      <w:pPr>
        <w:spacing w:after="120" w:line="259" w:lineRule="auto"/>
        <w:ind w:left="713" w:right="0" w:firstLine="0"/>
        <w:jc w:val="left"/>
      </w:pPr>
      <w:r>
        <w:rPr>
          <w:sz w:val="16"/>
        </w:rPr>
        <w:t xml:space="preserve"> </w:t>
      </w:r>
    </w:p>
    <w:p w:rsidR="00E3089B" w:rsidRDefault="003B0A10">
      <w:pPr>
        <w:numPr>
          <w:ilvl w:val="0"/>
          <w:numId w:val="30"/>
        </w:numPr>
        <w:ind w:left="700" w:right="0" w:hanging="355"/>
      </w:pPr>
      <w:r>
        <w:lastRenderedPageBreak/>
        <w:t xml:space="preserve">W wierszu </w:t>
      </w:r>
      <w:r>
        <w:rPr>
          <w:b/>
        </w:rPr>
        <w:t>Ryzyko nieosiągnięcia założonych wskaźników</w:t>
      </w:r>
      <w:r>
        <w:t xml:space="preserve"> – jeśli wystąpiło ryzyko nieosiągnięcia założonych wskaźników należy wskazać wartość </w:t>
      </w:r>
      <w:r>
        <w:rPr>
          <w:b/>
        </w:rPr>
        <w:t>TAK</w:t>
      </w:r>
      <w:r>
        <w:t xml:space="preserve"> oraz  opisać powstałe problemy oraz podjęte środków zaradcze.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rPr>
          <w:i/>
        </w:rPr>
        <w:t xml:space="preserve"> </w:t>
      </w:r>
    </w:p>
    <w:p w:rsidR="00E3089B" w:rsidRDefault="003B0A10">
      <w:pPr>
        <w:spacing w:after="253" w:line="265" w:lineRule="auto"/>
        <w:ind w:left="-5" w:right="0"/>
      </w:pPr>
      <w:r>
        <w:rPr>
          <w:i/>
        </w:rPr>
        <w:t xml:space="preserve">UWAGA! </w:t>
      </w:r>
    </w:p>
    <w:p w:rsidR="00E3089B" w:rsidRDefault="003B0A10">
      <w:pPr>
        <w:spacing w:after="201"/>
        <w:ind w:right="0"/>
      </w:pPr>
      <w:r>
        <w:t xml:space="preserve">Powyższe tabele zostały przedstawione we wniosku o płatność z podziałem na płeć, gdzie                   </w:t>
      </w:r>
      <w:r w:rsidR="009A4A4B">
        <w:br/>
      </w:r>
      <w:r>
        <w:t xml:space="preserve">K – oznacza kobiety, M – oznacza mężczyzn, O – oznacza ogółem. Sposób pomiaru każdego wskaźnika z podziałem na płeć jest odzwierciedleniem zapisów umowy/ decyzji i wniosku                  </w:t>
      </w:r>
      <w:r w:rsidR="009A4A4B">
        <w:br/>
      </w:r>
      <w:r>
        <w:t xml:space="preserve">o dofinansowanie projektu. Jeśli do pomiaru danego wskaźnika w umowie/decyzji nie została zastosowana kategoria „płeć” należy wprowadzić wartość tylko do kolumn oznaczonych                   jako </w:t>
      </w:r>
      <w:r>
        <w:rPr>
          <w:b/>
        </w:rPr>
        <w:t>O</w:t>
      </w:r>
      <w:r>
        <w:t xml:space="preserve">. Jeżeli założono podział wg płci, należy wprowadzić wartości odpowiednio w polach                   </w:t>
      </w:r>
      <w:r>
        <w:rPr>
          <w:b/>
        </w:rPr>
        <w:t>K</w:t>
      </w:r>
      <w:r>
        <w:t xml:space="preserve"> i </w:t>
      </w:r>
      <w:r>
        <w:rPr>
          <w:b/>
        </w:rPr>
        <w:t>M,</w:t>
      </w:r>
      <w:r>
        <w:t xml:space="preserve"> a pole </w:t>
      </w:r>
      <w:r>
        <w:rPr>
          <w:b/>
        </w:rPr>
        <w:t>O</w:t>
      </w:r>
      <w:r>
        <w:t xml:space="preserve"> jest sumą liczby K i M. </w:t>
      </w:r>
    </w:p>
    <w:p w:rsidR="00E3089B" w:rsidRDefault="003B0A10">
      <w:pPr>
        <w:spacing w:after="256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255"/>
        <w:ind w:right="0"/>
      </w:pPr>
      <w:r>
        <w:t xml:space="preserve">F.2. Wskaźniki rezultatu </w:t>
      </w:r>
    </w:p>
    <w:p w:rsidR="00E3089B" w:rsidRDefault="003B0A10">
      <w:pPr>
        <w:numPr>
          <w:ilvl w:val="2"/>
          <w:numId w:val="31"/>
        </w:numPr>
        <w:spacing w:after="256"/>
        <w:ind w:right="0" w:hanging="552"/>
      </w:pPr>
      <w:r>
        <w:t xml:space="preserve">Wskaźniki kluczowe oraz specyficzne dla programu  </w:t>
      </w:r>
    </w:p>
    <w:p w:rsidR="00E3089B" w:rsidRDefault="003B0A10">
      <w:pPr>
        <w:numPr>
          <w:ilvl w:val="2"/>
          <w:numId w:val="31"/>
        </w:numPr>
        <w:spacing w:after="210"/>
        <w:ind w:right="0" w:hanging="552"/>
      </w:pPr>
      <w:r>
        <w:t xml:space="preserve">Wskaźniki specyficzne dla projektu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t xml:space="preserve"> </w:t>
      </w:r>
    </w:p>
    <w:tbl>
      <w:tblPr>
        <w:tblStyle w:val="TableGrid"/>
        <w:tblW w:w="10206" w:type="dxa"/>
        <w:tblInd w:w="2" w:type="dxa"/>
        <w:tblCellMar>
          <w:top w:w="30" w:type="dxa"/>
          <w:bottom w:w="6" w:type="dxa"/>
        </w:tblCellMar>
        <w:tblLook w:val="04A0" w:firstRow="1" w:lastRow="0" w:firstColumn="1" w:lastColumn="0" w:noHBand="0" w:noVBand="1"/>
      </w:tblPr>
      <w:tblGrid>
        <w:gridCol w:w="423"/>
        <w:gridCol w:w="738"/>
        <w:gridCol w:w="817"/>
        <w:gridCol w:w="360"/>
        <w:gridCol w:w="353"/>
        <w:gridCol w:w="567"/>
        <w:gridCol w:w="425"/>
        <w:gridCol w:w="425"/>
        <w:gridCol w:w="568"/>
        <w:gridCol w:w="425"/>
        <w:gridCol w:w="426"/>
        <w:gridCol w:w="569"/>
        <w:gridCol w:w="424"/>
        <w:gridCol w:w="425"/>
        <w:gridCol w:w="566"/>
        <w:gridCol w:w="919"/>
        <w:gridCol w:w="918"/>
        <w:gridCol w:w="858"/>
      </w:tblGrid>
      <w:tr w:rsidR="00E3089B">
        <w:trPr>
          <w:trHeight w:val="488"/>
        </w:trPr>
        <w:tc>
          <w:tcPr>
            <w:tcW w:w="424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184" w:line="259" w:lineRule="auto"/>
              <w:ind w:left="70" w:right="0" w:firstLine="0"/>
              <w:jc w:val="left"/>
            </w:pPr>
            <w:r>
              <w:t xml:space="preserve"> </w:t>
            </w:r>
          </w:p>
          <w:p w:rsidR="00E3089B" w:rsidRDefault="003B0A10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1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71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F.2. WSKAŹNIKI REZULTATU </w:t>
            </w:r>
          </w:p>
        </w:tc>
        <w:tc>
          <w:tcPr>
            <w:tcW w:w="1280" w:type="dxa"/>
            <w:gridSpan w:val="3"/>
            <w:tcBorders>
              <w:top w:val="nil"/>
              <w:left w:val="single" w:sz="4" w:space="0" w:color="000000"/>
              <w:bottom w:val="nil"/>
              <w:right w:val="nil"/>
            </w:tcBorders>
            <w:vAlign w:val="bottom"/>
          </w:tcPr>
          <w:p w:rsidR="00E3089B" w:rsidRDefault="003B0A10">
            <w:pPr>
              <w:spacing w:after="0" w:line="259" w:lineRule="auto"/>
              <w:ind w:left="73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  <w:r>
              <w:rPr>
                <w:rFonts w:ascii="Calibri" w:eastAsia="Calibri" w:hAnsi="Calibri" w:cs="Calibri"/>
                <w:sz w:val="14"/>
              </w:rPr>
              <w:tab/>
              <w:t xml:space="preserve"> </w:t>
            </w:r>
          </w:p>
          <w:p w:rsidR="00E3089B" w:rsidRDefault="003B0A10">
            <w:pPr>
              <w:spacing w:after="0" w:line="259" w:lineRule="auto"/>
              <w:ind w:left="477" w:right="0" w:firstLine="0"/>
              <w:jc w:val="center"/>
            </w:pPr>
            <w:r>
              <w:rPr>
                <w:sz w:val="14"/>
              </w:rPr>
              <w:t xml:space="preserve"> </w:t>
            </w:r>
          </w:p>
        </w:tc>
        <w:tc>
          <w:tcPr>
            <w:tcW w:w="1417" w:type="dxa"/>
            <w:gridSpan w:val="3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E3089B" w:rsidRDefault="003B0A10">
            <w:pPr>
              <w:spacing w:after="305" w:line="259" w:lineRule="auto"/>
              <w:ind w:left="71" w:right="0" w:firstLine="0"/>
              <w:jc w:val="left"/>
            </w:pPr>
            <w:r>
              <w:rPr>
                <w:sz w:val="14"/>
              </w:rPr>
              <w:t xml:space="preserve"> </w:t>
            </w:r>
            <w:r>
              <w:rPr>
                <w:sz w:val="14"/>
              </w:rPr>
              <w:tab/>
              <w:t xml:space="preserve"> </w:t>
            </w:r>
            <w:r>
              <w:rPr>
                <w:sz w:val="14"/>
              </w:rPr>
              <w:tab/>
              <w:t xml:space="preserve"> </w:t>
            </w:r>
          </w:p>
          <w:p w:rsidR="00E3089B" w:rsidRDefault="003B0A10">
            <w:pPr>
              <w:spacing w:after="0" w:line="259" w:lineRule="auto"/>
              <w:ind w:left="71" w:right="0" w:firstLine="0"/>
              <w:jc w:val="left"/>
            </w:pPr>
            <w:r>
              <w:rPr>
                <w:sz w:val="14"/>
              </w:rPr>
              <w:t xml:space="preserve"> </w:t>
            </w:r>
            <w:r>
              <w:rPr>
                <w:sz w:val="14"/>
              </w:rPr>
              <w:tab/>
              <w:t xml:space="preserve"> </w:t>
            </w:r>
            <w:r>
              <w:rPr>
                <w:sz w:val="14"/>
              </w:rPr>
              <w:tab/>
              <w:t xml:space="preserve"> </w:t>
            </w:r>
          </w:p>
        </w:tc>
        <w:tc>
          <w:tcPr>
            <w:tcW w:w="1420" w:type="dxa"/>
            <w:gridSpan w:val="3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E3089B" w:rsidRDefault="003B0A10">
            <w:pPr>
              <w:spacing w:after="305" w:line="259" w:lineRule="auto"/>
              <w:ind w:left="72" w:right="0" w:firstLine="0"/>
              <w:jc w:val="left"/>
            </w:pPr>
            <w:r>
              <w:rPr>
                <w:sz w:val="14"/>
              </w:rPr>
              <w:t xml:space="preserve"> </w:t>
            </w:r>
            <w:r>
              <w:rPr>
                <w:sz w:val="14"/>
              </w:rPr>
              <w:tab/>
              <w:t xml:space="preserve"> </w:t>
            </w:r>
            <w:r>
              <w:rPr>
                <w:sz w:val="14"/>
              </w:rPr>
              <w:tab/>
              <w:t xml:space="preserve"> </w:t>
            </w:r>
          </w:p>
          <w:p w:rsidR="00E3089B" w:rsidRDefault="003B0A10">
            <w:pPr>
              <w:spacing w:after="0" w:line="259" w:lineRule="auto"/>
              <w:ind w:left="72" w:right="0" w:firstLine="0"/>
              <w:jc w:val="left"/>
            </w:pPr>
            <w:r>
              <w:rPr>
                <w:sz w:val="14"/>
              </w:rPr>
              <w:t xml:space="preserve"> </w:t>
            </w:r>
            <w:r>
              <w:rPr>
                <w:sz w:val="14"/>
              </w:rPr>
              <w:tab/>
              <w:t xml:space="preserve"> </w:t>
            </w:r>
            <w:r>
              <w:rPr>
                <w:sz w:val="14"/>
              </w:rPr>
              <w:tab/>
              <w:t xml:space="preserve"> </w:t>
            </w:r>
          </w:p>
        </w:tc>
        <w:tc>
          <w:tcPr>
            <w:tcW w:w="1415" w:type="dxa"/>
            <w:gridSpan w:val="3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E3089B" w:rsidRDefault="003B0A10">
            <w:pPr>
              <w:spacing w:after="305" w:line="259" w:lineRule="auto"/>
              <w:ind w:left="71" w:right="0" w:firstLine="0"/>
              <w:jc w:val="left"/>
            </w:pPr>
            <w:r>
              <w:rPr>
                <w:sz w:val="14"/>
              </w:rPr>
              <w:t xml:space="preserve"> </w:t>
            </w:r>
            <w:r>
              <w:rPr>
                <w:sz w:val="14"/>
              </w:rPr>
              <w:tab/>
              <w:t xml:space="preserve"> </w:t>
            </w:r>
          </w:p>
          <w:p w:rsidR="00E3089B" w:rsidRDefault="003B0A10">
            <w:pPr>
              <w:spacing w:after="0" w:line="259" w:lineRule="auto"/>
              <w:ind w:left="71" w:right="0" w:firstLine="0"/>
              <w:jc w:val="left"/>
            </w:pPr>
            <w:r>
              <w:rPr>
                <w:sz w:val="14"/>
              </w:rPr>
              <w:t xml:space="preserve"> </w:t>
            </w:r>
            <w:r>
              <w:rPr>
                <w:sz w:val="14"/>
              </w:rPr>
              <w:tab/>
              <w:t xml:space="preserve"> </w:t>
            </w:r>
          </w:p>
        </w:tc>
        <w:tc>
          <w:tcPr>
            <w:tcW w:w="2695" w:type="dxa"/>
            <w:gridSpan w:val="3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E3089B" w:rsidRDefault="003B0A10">
            <w:pPr>
              <w:spacing w:after="305" w:line="259" w:lineRule="auto"/>
              <w:ind w:left="36" w:right="0" w:firstLine="0"/>
              <w:jc w:val="left"/>
            </w:pPr>
            <w:r>
              <w:rPr>
                <w:sz w:val="14"/>
              </w:rPr>
              <w:t xml:space="preserve"> </w:t>
            </w:r>
            <w:r>
              <w:rPr>
                <w:sz w:val="14"/>
              </w:rPr>
              <w:tab/>
              <w:t xml:space="preserve"> </w:t>
            </w:r>
            <w:r>
              <w:rPr>
                <w:sz w:val="14"/>
              </w:rPr>
              <w:tab/>
              <w:t xml:space="preserve"> </w:t>
            </w:r>
            <w:r>
              <w:rPr>
                <w:sz w:val="14"/>
              </w:rPr>
              <w:tab/>
              <w:t xml:space="preserve"> </w:t>
            </w:r>
          </w:p>
          <w:p w:rsidR="00E3089B" w:rsidRDefault="003B0A10">
            <w:pPr>
              <w:spacing w:after="0" w:line="259" w:lineRule="auto"/>
              <w:ind w:left="36" w:right="0" w:firstLine="0"/>
              <w:jc w:val="left"/>
            </w:pPr>
            <w:r>
              <w:rPr>
                <w:sz w:val="14"/>
              </w:rPr>
              <w:t xml:space="preserve"> </w:t>
            </w:r>
            <w:r>
              <w:rPr>
                <w:sz w:val="14"/>
              </w:rPr>
              <w:tab/>
              <w:t xml:space="preserve"> </w:t>
            </w:r>
            <w:r>
              <w:rPr>
                <w:sz w:val="14"/>
              </w:rPr>
              <w:tab/>
              <w:t xml:space="preserve"> </w:t>
            </w:r>
            <w:r>
              <w:rPr>
                <w:sz w:val="14"/>
              </w:rPr>
              <w:tab/>
              <w:t xml:space="preserve"> </w:t>
            </w:r>
          </w:p>
        </w:tc>
      </w:tr>
      <w:tr w:rsidR="00E3089B">
        <w:trPr>
          <w:trHeight w:val="475"/>
        </w:trPr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2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71" w:right="0" w:firstLine="0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F.2.1. Wskaźniki kluczowe oraz specyficzne dla programu </w:t>
            </w:r>
          </w:p>
        </w:tc>
        <w:tc>
          <w:tcPr>
            <w:tcW w:w="56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bottom"/>
          </w:tcPr>
          <w:p w:rsidR="00E3089B" w:rsidRDefault="003B0A10">
            <w:pPr>
              <w:spacing w:after="0" w:line="259" w:lineRule="auto"/>
              <w:ind w:left="71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 </w:t>
            </w:r>
          </w:p>
        </w:tc>
        <w:tc>
          <w:tcPr>
            <w:tcW w:w="0" w:type="auto"/>
            <w:gridSpan w:val="3"/>
            <w:vMerge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gridSpan w:val="3"/>
            <w:vMerge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gridSpan w:val="3"/>
            <w:vMerge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gridSpan w:val="3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E3089B">
        <w:trPr>
          <w:trHeight w:val="746"/>
        </w:trPr>
        <w:tc>
          <w:tcPr>
            <w:tcW w:w="4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lp. </w:t>
            </w:r>
          </w:p>
        </w:tc>
        <w:tc>
          <w:tcPr>
            <w:tcW w:w="7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Nazwa wskaźnika </w:t>
            </w:r>
          </w:p>
        </w:tc>
        <w:tc>
          <w:tcPr>
            <w:tcW w:w="8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Jednostka miary </w:t>
            </w:r>
          </w:p>
        </w:tc>
        <w:tc>
          <w:tcPr>
            <w:tcW w:w="128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5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Wartość bazowa  </w:t>
            </w:r>
          </w:p>
        </w:tc>
        <w:tc>
          <w:tcPr>
            <w:tcW w:w="14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3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Wartość docelowa </w:t>
            </w:r>
          </w:p>
        </w:tc>
        <w:tc>
          <w:tcPr>
            <w:tcW w:w="14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144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Wartość osiągnięta       w okresie sprawozdawczym </w:t>
            </w:r>
          </w:p>
        </w:tc>
        <w:tc>
          <w:tcPr>
            <w:tcW w:w="14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109" w:right="0" w:firstLine="5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Wartość osiągnięta      od początku realizacji projektu (narastająco) </w:t>
            </w:r>
          </w:p>
        </w:tc>
        <w:tc>
          <w:tcPr>
            <w:tcW w:w="269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-1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 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Stopień realizacji wskaźnika </w:t>
            </w:r>
          </w:p>
        </w:tc>
      </w:tr>
      <w:tr w:rsidR="00E3089B">
        <w:trPr>
          <w:trHeight w:val="23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6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K </w:t>
            </w:r>
          </w:p>
        </w:tc>
        <w:tc>
          <w:tcPr>
            <w:tcW w:w="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121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M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71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Ogółem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1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K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8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M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73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Ogółem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1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K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4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M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71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Ogółem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K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5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M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72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Ogółem 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3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K </w:t>
            </w:r>
          </w:p>
        </w:tc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4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M </w:t>
            </w: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3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Ogółem </w:t>
            </w:r>
          </w:p>
        </w:tc>
      </w:tr>
      <w:tr w:rsidR="00E3089B">
        <w:trPr>
          <w:trHeight w:val="234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3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1 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2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2 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2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3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6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4 </w:t>
            </w:r>
          </w:p>
        </w:tc>
        <w:tc>
          <w:tcPr>
            <w:tcW w:w="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3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5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1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6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3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7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8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8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5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9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3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10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2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11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4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12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2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13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3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14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1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15 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103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16=13/7*100 </w:t>
            </w:r>
          </w:p>
        </w:tc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10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17=14/8*100 </w:t>
            </w: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7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18=15/9*100 </w:t>
            </w:r>
          </w:p>
        </w:tc>
      </w:tr>
      <w:tr w:rsidR="00E3089B">
        <w:trPr>
          <w:trHeight w:val="491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center"/>
            </w:pPr>
            <w:r>
              <w:rPr>
                <w:rFonts w:ascii="Calibri" w:eastAsia="Calibri" w:hAnsi="Calibri" w:cs="Calibri"/>
                <w:sz w:val="13"/>
              </w:rPr>
              <w:t xml:space="preserve">1. 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1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0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3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3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1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1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3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3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2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2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1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71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72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72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72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73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72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</w:tr>
      <w:tr w:rsidR="00E3089B">
        <w:trPr>
          <w:trHeight w:val="517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center"/>
            </w:pPr>
            <w:r>
              <w:rPr>
                <w:rFonts w:ascii="Calibri" w:eastAsia="Calibri" w:hAnsi="Calibri" w:cs="Calibri"/>
                <w:sz w:val="13"/>
              </w:rPr>
              <w:t xml:space="preserve">2.  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28" w:right="0" w:firstLine="0"/>
              <w:jc w:val="center"/>
            </w:pPr>
            <w:r>
              <w:rPr>
                <w:rFonts w:ascii="Calibri" w:eastAsia="Calibri" w:hAnsi="Calibri" w:cs="Calibri"/>
                <w:sz w:val="13"/>
              </w:rPr>
              <w:t xml:space="preserve"> 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0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3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3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1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1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3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3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2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2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71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71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72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72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72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73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72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</w:tr>
      <w:tr w:rsidR="00E3089B">
        <w:trPr>
          <w:trHeight w:val="776"/>
        </w:trPr>
        <w:tc>
          <w:tcPr>
            <w:tcW w:w="424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70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</w:t>
            </w:r>
          </w:p>
        </w:tc>
        <w:tc>
          <w:tcPr>
            <w:tcW w:w="1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44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Ryzyko nieosiągnięcia założonych wskaźników 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oraz podjęte działania zaradcze (TAK/NIE)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36" w:right="0" w:firstLine="0"/>
              <w:jc w:val="center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73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141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42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41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69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</w:tr>
    </w:tbl>
    <w:p w:rsidR="00E3089B" w:rsidRDefault="003B0A10">
      <w:pPr>
        <w:spacing w:after="0" w:line="259" w:lineRule="auto"/>
        <w:ind w:left="0" w:right="0" w:firstLine="0"/>
        <w:jc w:val="left"/>
      </w:pPr>
      <w:r>
        <w:t xml:space="preserve"> </w:t>
      </w:r>
    </w:p>
    <w:tbl>
      <w:tblPr>
        <w:tblStyle w:val="TableGrid"/>
        <w:tblW w:w="10071" w:type="dxa"/>
        <w:tblInd w:w="2" w:type="dxa"/>
        <w:tblCellMar>
          <w:top w:w="30" w:type="dxa"/>
          <w:left w:w="70" w:type="dxa"/>
          <w:bottom w:w="5" w:type="dxa"/>
          <w:right w:w="38" w:type="dxa"/>
        </w:tblCellMar>
        <w:tblLook w:val="04A0" w:firstRow="1" w:lastRow="0" w:firstColumn="1" w:lastColumn="0" w:noHBand="0" w:noVBand="1"/>
      </w:tblPr>
      <w:tblGrid>
        <w:gridCol w:w="539"/>
        <w:gridCol w:w="736"/>
        <w:gridCol w:w="707"/>
        <w:gridCol w:w="360"/>
        <w:gridCol w:w="391"/>
        <w:gridCol w:w="630"/>
        <w:gridCol w:w="360"/>
        <w:gridCol w:w="360"/>
        <w:gridCol w:w="662"/>
        <w:gridCol w:w="360"/>
        <w:gridCol w:w="360"/>
        <w:gridCol w:w="666"/>
        <w:gridCol w:w="358"/>
        <w:gridCol w:w="360"/>
        <w:gridCol w:w="662"/>
        <w:gridCol w:w="854"/>
        <w:gridCol w:w="853"/>
        <w:gridCol w:w="853"/>
      </w:tblGrid>
      <w:tr w:rsidR="00E3089B">
        <w:trPr>
          <w:trHeight w:val="490"/>
        </w:trPr>
        <w:tc>
          <w:tcPr>
            <w:tcW w:w="5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219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F.2.2. Wskaźniki specyficzne dla projektu </w:t>
            </w:r>
          </w:p>
        </w:tc>
        <w:tc>
          <w:tcPr>
            <w:tcW w:w="63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bottom"/>
          </w:tcPr>
          <w:p w:rsidR="00E3089B" w:rsidRDefault="003B0A10">
            <w:pPr>
              <w:spacing w:after="0" w:line="259" w:lineRule="auto"/>
              <w:ind w:left="3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1382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</w:t>
            </w:r>
            <w:r>
              <w:rPr>
                <w:rFonts w:ascii="Calibri" w:eastAsia="Calibri" w:hAnsi="Calibri" w:cs="Calibri"/>
                <w:sz w:val="13"/>
              </w:rPr>
              <w:tab/>
            </w:r>
            <w:r>
              <w:rPr>
                <w:sz w:val="13"/>
              </w:rPr>
              <w:t xml:space="preserve"> </w:t>
            </w:r>
            <w:r>
              <w:rPr>
                <w:sz w:val="13"/>
              </w:rPr>
              <w:tab/>
              <w:t xml:space="preserve"> </w:t>
            </w:r>
          </w:p>
        </w:tc>
        <w:tc>
          <w:tcPr>
            <w:tcW w:w="1386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sz w:val="13"/>
              </w:rPr>
              <w:t xml:space="preserve"> </w:t>
            </w:r>
            <w:r>
              <w:rPr>
                <w:sz w:val="13"/>
              </w:rPr>
              <w:tab/>
              <w:t xml:space="preserve"> </w:t>
            </w:r>
            <w:r>
              <w:rPr>
                <w:sz w:val="13"/>
              </w:rPr>
              <w:tab/>
              <w:t xml:space="preserve"> </w:t>
            </w:r>
          </w:p>
        </w:tc>
        <w:tc>
          <w:tcPr>
            <w:tcW w:w="138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13"/>
              </w:rPr>
              <w:t xml:space="preserve"> </w:t>
            </w:r>
            <w:r>
              <w:rPr>
                <w:sz w:val="13"/>
              </w:rPr>
              <w:tab/>
              <w:t xml:space="preserve"> </w:t>
            </w:r>
            <w:r>
              <w:rPr>
                <w:sz w:val="13"/>
              </w:rPr>
              <w:tab/>
              <w:t xml:space="preserve"> </w:t>
            </w:r>
          </w:p>
        </w:tc>
        <w:tc>
          <w:tcPr>
            <w:tcW w:w="256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13"/>
              </w:rPr>
              <w:t xml:space="preserve"> </w:t>
            </w:r>
            <w:r>
              <w:rPr>
                <w:sz w:val="13"/>
              </w:rPr>
              <w:tab/>
              <w:t xml:space="preserve"> </w:t>
            </w:r>
            <w:r>
              <w:rPr>
                <w:sz w:val="13"/>
              </w:rPr>
              <w:tab/>
              <w:t xml:space="preserve"> </w:t>
            </w:r>
          </w:p>
        </w:tc>
      </w:tr>
      <w:tr w:rsidR="00E3089B">
        <w:trPr>
          <w:trHeight w:val="698"/>
        </w:trPr>
        <w:tc>
          <w:tcPr>
            <w:tcW w:w="5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31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lp. </w:t>
            </w:r>
          </w:p>
        </w:tc>
        <w:tc>
          <w:tcPr>
            <w:tcW w:w="7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Nazwa wskaźnika </w:t>
            </w:r>
          </w:p>
        </w:tc>
        <w:tc>
          <w:tcPr>
            <w:tcW w:w="7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Jednostka miary </w:t>
            </w:r>
          </w:p>
        </w:tc>
        <w:tc>
          <w:tcPr>
            <w:tcW w:w="138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31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Wartość bazowa  </w:t>
            </w:r>
          </w:p>
        </w:tc>
        <w:tc>
          <w:tcPr>
            <w:tcW w:w="13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33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Wartość docelowa </w:t>
            </w:r>
          </w:p>
        </w:tc>
        <w:tc>
          <w:tcPr>
            <w:tcW w:w="138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40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Wartość osiągnięta w okresie </w:t>
            </w:r>
          </w:p>
          <w:p w:rsidR="00E3089B" w:rsidRDefault="003B0A10">
            <w:pPr>
              <w:spacing w:after="0" w:line="259" w:lineRule="auto"/>
              <w:ind w:left="0" w:right="32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sprawozdawczym </w:t>
            </w:r>
          </w:p>
        </w:tc>
        <w:tc>
          <w:tcPr>
            <w:tcW w:w="138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Wartość osiągnięta od początku realizacji projektu (narastająco) </w:t>
            </w:r>
          </w:p>
        </w:tc>
        <w:tc>
          <w:tcPr>
            <w:tcW w:w="256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32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Stopień realizacji wskaźnika </w:t>
            </w:r>
          </w:p>
        </w:tc>
      </w:tr>
      <w:tr w:rsidR="00E3089B">
        <w:trPr>
          <w:trHeight w:val="23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6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K </w:t>
            </w:r>
          </w:p>
        </w:tc>
        <w:tc>
          <w:tcPr>
            <w:tcW w:w="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71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M 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3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Ogółem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K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5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M 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49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Ogółem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6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K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57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M </w:t>
            </w:r>
          </w:p>
        </w:tc>
        <w:tc>
          <w:tcPr>
            <w:tcW w:w="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52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Ogółem </w:t>
            </w:r>
          </w:p>
        </w:tc>
        <w:tc>
          <w:tcPr>
            <w:tcW w:w="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K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55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M 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5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Ogółem 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1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K 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5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M 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9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Ogółem </w:t>
            </w:r>
          </w:p>
        </w:tc>
      </w:tr>
      <w:tr w:rsidR="00E3089B">
        <w:trPr>
          <w:trHeight w:val="236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9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1 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2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2 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3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6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4 </w:t>
            </w:r>
          </w:p>
        </w:tc>
        <w:tc>
          <w:tcPr>
            <w:tcW w:w="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8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5 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9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6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1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7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1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8 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1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9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8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10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28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11 </w:t>
            </w:r>
          </w:p>
        </w:tc>
        <w:tc>
          <w:tcPr>
            <w:tcW w:w="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2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12 </w:t>
            </w:r>
          </w:p>
        </w:tc>
        <w:tc>
          <w:tcPr>
            <w:tcW w:w="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3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13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1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14 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31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15 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16=13/7*100 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17=14/8*100 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18=15/9*100 </w:t>
            </w:r>
          </w:p>
        </w:tc>
      </w:tr>
      <w:tr w:rsidR="00E3089B">
        <w:trPr>
          <w:trHeight w:val="521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31" w:firstLine="0"/>
              <w:jc w:val="center"/>
            </w:pPr>
            <w:r>
              <w:rPr>
                <w:rFonts w:ascii="Calibri" w:eastAsia="Calibri" w:hAnsi="Calibri" w:cs="Calibri"/>
                <w:sz w:val="13"/>
              </w:rPr>
              <w:t xml:space="preserve">1. 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3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</w:tr>
      <w:tr w:rsidR="00E3089B">
        <w:trPr>
          <w:trHeight w:val="517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31" w:firstLine="0"/>
              <w:jc w:val="center"/>
            </w:pPr>
            <w:r>
              <w:rPr>
                <w:rFonts w:ascii="Calibri" w:eastAsia="Calibri" w:hAnsi="Calibri" w:cs="Calibri"/>
                <w:sz w:val="13"/>
              </w:rPr>
              <w:lastRenderedPageBreak/>
              <w:t xml:space="preserve">2.  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1" w:firstLine="0"/>
              <w:jc w:val="center"/>
            </w:pPr>
            <w:r>
              <w:rPr>
                <w:rFonts w:ascii="Calibri" w:eastAsia="Calibri" w:hAnsi="Calibri" w:cs="Calibri"/>
                <w:sz w:val="13"/>
              </w:rPr>
              <w:t xml:space="preserve"> 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3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</w:tr>
      <w:tr w:rsidR="00E3089B">
        <w:trPr>
          <w:trHeight w:val="822"/>
        </w:trPr>
        <w:tc>
          <w:tcPr>
            <w:tcW w:w="53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</w:t>
            </w:r>
          </w:p>
        </w:tc>
        <w:tc>
          <w:tcPr>
            <w:tcW w:w="14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40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Ryzyko nieosiągnięcia założonych wskaźników 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3"/>
              </w:rPr>
              <w:t xml:space="preserve">oraz podjęte działania zaradcze (TAK/NIE)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5" w:right="0" w:firstLine="0"/>
              <w:jc w:val="center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3"/>
              </w:rPr>
              <w:t xml:space="preserve">  </w:t>
            </w:r>
          </w:p>
        </w:tc>
        <w:tc>
          <w:tcPr>
            <w:tcW w:w="138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386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38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56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</w:tr>
    </w:tbl>
    <w:p w:rsidR="00E3089B" w:rsidRDefault="003B0A10">
      <w:pPr>
        <w:spacing w:after="0" w:line="259" w:lineRule="auto"/>
        <w:ind w:left="72" w:right="0" w:firstLine="0"/>
        <w:jc w:val="left"/>
      </w:pPr>
      <w:r>
        <w:rPr>
          <w:rFonts w:ascii="Calibri" w:eastAsia="Calibri" w:hAnsi="Calibri" w:cs="Calibri"/>
          <w:sz w:val="16"/>
        </w:rPr>
        <w:t xml:space="preserve"> </w:t>
      </w:r>
      <w:r>
        <w:rPr>
          <w:rFonts w:ascii="Calibri" w:eastAsia="Calibri" w:hAnsi="Calibri" w:cs="Calibri"/>
          <w:sz w:val="16"/>
        </w:rPr>
        <w:tab/>
      </w:r>
      <w:r>
        <w:rPr>
          <w:rFonts w:ascii="Calibri" w:eastAsia="Calibri" w:hAnsi="Calibri" w:cs="Calibri"/>
          <w:sz w:val="25"/>
          <w:vertAlign w:val="subscript"/>
        </w:rPr>
        <w:t xml:space="preserve">  </w:t>
      </w:r>
      <w:r>
        <w:rPr>
          <w:rFonts w:ascii="Calibri" w:eastAsia="Calibri" w:hAnsi="Calibri" w:cs="Calibri"/>
          <w:sz w:val="25"/>
          <w:vertAlign w:val="subscript"/>
        </w:rPr>
        <w:tab/>
        <w:t xml:space="preserve"> </w:t>
      </w:r>
      <w:r>
        <w:rPr>
          <w:rFonts w:ascii="Calibri" w:eastAsia="Calibri" w:hAnsi="Calibri" w:cs="Calibri"/>
          <w:sz w:val="25"/>
          <w:vertAlign w:val="subscript"/>
        </w:rPr>
        <w:tab/>
      </w:r>
      <w:r>
        <w:rPr>
          <w:sz w:val="20"/>
        </w:rPr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  <w:t xml:space="preserve">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0"/>
        </w:numPr>
        <w:ind w:left="700" w:right="0" w:hanging="355"/>
      </w:pPr>
      <w:r>
        <w:t xml:space="preserve">W kolumnie </w:t>
      </w:r>
      <w:r>
        <w:rPr>
          <w:b/>
        </w:rPr>
        <w:t>lp.</w:t>
      </w:r>
      <w:r>
        <w:t xml:space="preserve"> należy wskazać kolejny numer porządkowy danego rodzaju wskaźnika zgodnie z kolejnością wykazaną w module </w:t>
      </w:r>
      <w:r>
        <w:rPr>
          <w:b/>
        </w:rPr>
        <w:t>MIERZALNE WSKAŹNIKI PROJEKTU -</w:t>
      </w:r>
      <w:r>
        <w:t xml:space="preserve"> wskaźniki rezultatu we</w:t>
      </w:r>
      <w:r>
        <w:rPr>
          <w:b/>
        </w:rPr>
        <w:t xml:space="preserve"> </w:t>
      </w:r>
      <w:r>
        <w:t xml:space="preserve">wniosku o dofinansowanie projektu. </w:t>
      </w:r>
    </w:p>
    <w:p w:rsidR="00E3089B" w:rsidRDefault="003B0A10">
      <w:pPr>
        <w:spacing w:after="39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0"/>
        </w:numPr>
        <w:ind w:left="700" w:right="0" w:hanging="355"/>
      </w:pPr>
      <w:r>
        <w:t xml:space="preserve">W kolumnie </w:t>
      </w:r>
      <w:r>
        <w:rPr>
          <w:b/>
        </w:rPr>
        <w:t>Nazwa wskaźnika</w:t>
      </w:r>
      <w:r>
        <w:t xml:space="preserve"> – w kolejnych wierszach należy wpisać nazwy wskaźników podanych w module </w:t>
      </w:r>
      <w:r>
        <w:rPr>
          <w:b/>
        </w:rPr>
        <w:t>MIERZALNE WSKAŹNIKI PROJEKTU -</w:t>
      </w:r>
      <w:r>
        <w:t xml:space="preserve"> wskaźniki rezultatu               we  wniosku o dofinansowanie projektu.  </w:t>
      </w:r>
    </w:p>
    <w:p w:rsidR="00E3089B" w:rsidRDefault="003B0A10">
      <w:pPr>
        <w:spacing w:after="29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0"/>
        </w:numPr>
        <w:ind w:left="700" w:right="0" w:hanging="355"/>
      </w:pPr>
      <w:r>
        <w:t xml:space="preserve">W kolumnie </w:t>
      </w:r>
      <w:r>
        <w:rPr>
          <w:b/>
        </w:rPr>
        <w:t>Jednostka miary</w:t>
      </w:r>
      <w:r>
        <w:t xml:space="preserve"> – w kolejnych wierszach należy przypisać do wskaźników jednostki miary zgodnie z modułem </w:t>
      </w:r>
      <w:r>
        <w:rPr>
          <w:b/>
        </w:rPr>
        <w:t>MIERZALNE WSKAŹNIKI PROJEKTU</w:t>
      </w:r>
      <w:r>
        <w:t xml:space="preserve"> </w:t>
      </w:r>
      <w:r>
        <w:rPr>
          <w:b/>
        </w:rPr>
        <w:t>-</w:t>
      </w:r>
      <w:r>
        <w:t xml:space="preserve"> wskaźniki rezultatu we</w:t>
      </w:r>
      <w:r>
        <w:rPr>
          <w:b/>
        </w:rPr>
        <w:t xml:space="preserve"> </w:t>
      </w:r>
      <w:r>
        <w:t xml:space="preserve">wniosku  o dofinansowanie projektu.  </w:t>
      </w:r>
    </w:p>
    <w:p w:rsidR="00E3089B" w:rsidRDefault="003B0A10">
      <w:pPr>
        <w:spacing w:after="34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0"/>
        </w:numPr>
        <w:ind w:left="700" w:right="0" w:hanging="355"/>
      </w:pPr>
      <w:r>
        <w:t xml:space="preserve">W kolumnie </w:t>
      </w:r>
      <w:r>
        <w:rPr>
          <w:b/>
        </w:rPr>
        <w:t>Wartość bazowa</w:t>
      </w:r>
      <w:r>
        <w:t xml:space="preserve"> – w kolejnych wierszach należy wpisać zadeklarowaną                   we wniosku o dofinansowanie projektu wartość docelową danego rezultatu. Wartość bazowa wskaźnika to wartość przed rozpoczęciem realizacji projektu. </w:t>
      </w:r>
    </w:p>
    <w:p w:rsidR="00E3089B" w:rsidRDefault="003B0A10">
      <w:pPr>
        <w:spacing w:after="76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0"/>
        </w:numPr>
        <w:ind w:left="700" w:right="0" w:hanging="355"/>
      </w:pPr>
      <w:r>
        <w:t xml:space="preserve">W kolumnie </w:t>
      </w:r>
      <w:r>
        <w:rPr>
          <w:b/>
        </w:rPr>
        <w:t>Wartość docelowa</w:t>
      </w:r>
      <w:r>
        <w:t xml:space="preserve"> – w kolejnych wierszach należy wpisać zadeklarowaną                 we wniosku o dofinansowanie projektu wartość docelową danego rezultatu.  </w:t>
      </w:r>
    </w:p>
    <w:p w:rsidR="00E3089B" w:rsidRDefault="003B0A10">
      <w:pPr>
        <w:spacing w:after="81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0"/>
        </w:numPr>
        <w:ind w:left="700" w:right="0" w:hanging="355"/>
      </w:pPr>
      <w:r>
        <w:t xml:space="preserve">W kolumnie </w:t>
      </w:r>
      <w:r>
        <w:rPr>
          <w:b/>
        </w:rPr>
        <w:t>Wartość osiągnięta w okresie sprawozdawczym</w:t>
      </w:r>
      <w:r>
        <w:t xml:space="preserve"> – należy wprowadzić wartość wskaźnika, jaka została osiągnięta w okresie sprawozdawczym za jaki składany jest wniosek.  </w:t>
      </w:r>
    </w:p>
    <w:p w:rsidR="00E3089B" w:rsidRDefault="003B0A10">
      <w:pPr>
        <w:spacing w:after="76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0"/>
        </w:numPr>
        <w:ind w:left="700" w:right="0" w:hanging="355"/>
      </w:pPr>
      <w:r>
        <w:t xml:space="preserve">W kolumnie </w:t>
      </w:r>
      <w:r>
        <w:rPr>
          <w:b/>
        </w:rPr>
        <w:t>Wartość osiągnięta od początku realizacji projektu (narastająco)</w:t>
      </w:r>
      <w:r>
        <w:t xml:space="preserve"> -                  </w:t>
      </w:r>
      <w:r w:rsidR="009A4A4B">
        <w:br/>
      </w:r>
      <w:r>
        <w:t xml:space="preserve"> w tym polu dane wskaźnika powinny odzwierciedlać sumę wartości wskaźnika, uwzględniając wszystkie dotychczas złożone wnioski  o płatność </w:t>
      </w:r>
      <w:r>
        <w:rPr>
          <w:b/>
        </w:rPr>
        <w:t>łącznie</w:t>
      </w:r>
      <w:r>
        <w:t xml:space="preserve"> z bieżącym wnioskiem.  </w:t>
      </w:r>
    </w:p>
    <w:p w:rsidR="00E3089B" w:rsidRDefault="003B0A10">
      <w:pPr>
        <w:spacing w:after="54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0"/>
        </w:numPr>
        <w:ind w:left="700" w:right="0" w:hanging="355"/>
      </w:pPr>
      <w:r>
        <w:t xml:space="preserve">W kolumnie </w:t>
      </w:r>
      <w:r>
        <w:rPr>
          <w:b/>
        </w:rPr>
        <w:t>Stopień realizacji (%)</w:t>
      </w:r>
      <w:r>
        <w:t xml:space="preserve"> – w tym polu wskazany jest procentowy poziom realizacji danego wskaźnika narastająco od początku realizacji projektu. Wartość jest obliczana jako: Wartość osiągnięta od początku realizacji projektu (narastająco) / Wartość docelowa danego wskaźnika x 100.  </w:t>
      </w:r>
    </w:p>
    <w:p w:rsidR="00E3089B" w:rsidRDefault="003B0A10">
      <w:pPr>
        <w:spacing w:after="40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0"/>
        </w:numPr>
        <w:ind w:left="700" w:right="0" w:hanging="355"/>
      </w:pPr>
      <w:r>
        <w:t xml:space="preserve">W kolumnie </w:t>
      </w:r>
      <w:r>
        <w:rPr>
          <w:b/>
        </w:rPr>
        <w:t>Ryzyko nieosiągnięcia założonych wskaźników</w:t>
      </w:r>
      <w:r>
        <w:t xml:space="preserve"> – należy opisać problemy związane z nieosiągnięciem założonych we wniosku o dofinansowanie i/lub wymaganych                w regulaminie konkursu wskaźników oraz podjętych środków zaradczych. </w:t>
      </w:r>
    </w:p>
    <w:p w:rsidR="00E3089B" w:rsidRDefault="003B0A10">
      <w:pPr>
        <w:spacing w:after="19" w:line="259" w:lineRule="auto"/>
        <w:ind w:left="713" w:right="0" w:firstLine="0"/>
        <w:jc w:val="left"/>
      </w:pPr>
      <w:r>
        <w:t xml:space="preserve"> </w:t>
      </w:r>
    </w:p>
    <w:p w:rsidR="00E3089B" w:rsidRDefault="003B0A10">
      <w:pPr>
        <w:spacing w:after="251" w:line="265" w:lineRule="auto"/>
        <w:ind w:left="-5" w:right="0"/>
      </w:pPr>
      <w:r>
        <w:rPr>
          <w:i/>
        </w:rPr>
        <w:lastRenderedPageBreak/>
        <w:t xml:space="preserve">UWAGA! </w:t>
      </w:r>
    </w:p>
    <w:p w:rsidR="00E3089B" w:rsidRDefault="003B0A10">
      <w:pPr>
        <w:spacing w:after="165"/>
        <w:ind w:right="0"/>
      </w:pPr>
      <w:r>
        <w:rPr>
          <w:i/>
        </w:rPr>
        <w:t xml:space="preserve"> </w:t>
      </w:r>
      <w:r>
        <w:t xml:space="preserve">Powyższe tabele zostały przedstawione we wniosku o płatność z podziałem na płeć, gdzie                   </w:t>
      </w:r>
      <w:r w:rsidR="009A4A4B">
        <w:br/>
      </w:r>
      <w:r>
        <w:t xml:space="preserve">K – oznacza kobiety, M – oznacza mężczyzn, O – oznacza ogółem. Sposób pomiaru każdego wskaźnika z podziałem na płeć jest odzwierciedleniem zapisów umowy/decyzji oraz wniosku                   o dofinansowanie projektu. Jeśli do pomiaru danego wskaźnika w umowie/decyzji nie została zastosowana kategoria „płeć” należy wprowadzić wartość tylko do kolumn oznaczonych                   jako </w:t>
      </w:r>
      <w:r>
        <w:rPr>
          <w:b/>
        </w:rPr>
        <w:t>O</w:t>
      </w:r>
      <w:r>
        <w:t xml:space="preserve">. Analogicznie, jeżeli założono podział wg płci, należy wprowadzić wartości odpowiednio                   w polach </w:t>
      </w:r>
      <w:r>
        <w:rPr>
          <w:b/>
        </w:rPr>
        <w:t>K</w:t>
      </w:r>
      <w:r>
        <w:t xml:space="preserve"> i </w:t>
      </w:r>
      <w:r>
        <w:rPr>
          <w:b/>
        </w:rPr>
        <w:t>M,</w:t>
      </w:r>
      <w:r>
        <w:t xml:space="preserve"> a pole </w:t>
      </w:r>
      <w:r>
        <w:rPr>
          <w:b/>
        </w:rPr>
        <w:t>O</w:t>
      </w:r>
      <w:r>
        <w:t xml:space="preserve"> jest sumą liczby K i M.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rPr>
          <w:sz w:val="20"/>
        </w:rPr>
        <w:t xml:space="preserve"> </w:t>
      </w:r>
    </w:p>
    <w:p w:rsidR="00E3089B" w:rsidRDefault="003B0A10">
      <w:pPr>
        <w:pStyle w:val="Nagwek2"/>
        <w:spacing w:after="280"/>
        <w:ind w:left="-5"/>
      </w:pPr>
      <w:r>
        <w:t xml:space="preserve">G. ZESTAWIENIE DOKUMENTÓW POTWIERDZAJĄCYCH PONIESIONE WYDATKI </w:t>
      </w:r>
      <w:r>
        <w:rPr>
          <w:vertAlign w:val="superscript"/>
        </w:rPr>
        <w:footnoteReference w:id="8"/>
      </w:r>
      <w:r>
        <w:t xml:space="preserve"> </w:t>
      </w:r>
    </w:p>
    <w:p w:rsidR="00E3089B" w:rsidRDefault="003B0A10">
      <w:pPr>
        <w:spacing w:after="203"/>
        <w:ind w:right="0"/>
      </w:pPr>
      <w:r>
        <w:t xml:space="preserve">Zestawienie dokumentów – tutaj należy wprowadzić szczegółowe informacje dotyczące wydatków poniesionych  w danym okresie sprawozdawczym. Należy zauważyć, iż w przedmiotowej tabeli nie wykazujemy wydatków związanych ze stawkami jednostkowymi, kwotami ryczałtowymi oraz stawkami ryczałtowymi, gdyż zgodnie z </w:t>
      </w:r>
      <w:r>
        <w:rPr>
          <w:i/>
        </w:rPr>
        <w:t>Wytycznymi w zakresie kwalifikowalności wydatków                   w ramach Europejskiego Funduszu Rozwoju Regionalnego, Europejskiego Funduszu Społecznego oraz Funduszu Spójności na lata 2014-2020</w:t>
      </w:r>
      <w:r>
        <w:t xml:space="preserve">  wydatki rozliczane uproszczoną metodą są traktowane jako wydatki poniesione. Nie ma obowiązku gromadzenia ani opisywania dokumentów księgowych w ramach projektu na potwierdzenie poniesienia wydatków. 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t xml:space="preserve"> </w:t>
      </w:r>
    </w:p>
    <w:tbl>
      <w:tblPr>
        <w:tblStyle w:val="TableGrid"/>
        <w:tblW w:w="9775" w:type="dxa"/>
        <w:tblInd w:w="7" w:type="dxa"/>
        <w:tblCellMar>
          <w:top w:w="31" w:type="dxa"/>
          <w:left w:w="70" w:type="dxa"/>
          <w:bottom w:w="6" w:type="dxa"/>
        </w:tblCellMar>
        <w:tblLook w:val="04A0" w:firstRow="1" w:lastRow="0" w:firstColumn="1" w:lastColumn="0" w:noHBand="0" w:noVBand="1"/>
      </w:tblPr>
      <w:tblGrid>
        <w:gridCol w:w="275"/>
        <w:gridCol w:w="425"/>
        <w:gridCol w:w="426"/>
        <w:gridCol w:w="566"/>
        <w:gridCol w:w="426"/>
        <w:gridCol w:w="568"/>
        <w:gridCol w:w="567"/>
        <w:gridCol w:w="566"/>
        <w:gridCol w:w="568"/>
        <w:gridCol w:w="568"/>
        <w:gridCol w:w="425"/>
        <w:gridCol w:w="425"/>
        <w:gridCol w:w="425"/>
        <w:gridCol w:w="569"/>
        <w:gridCol w:w="565"/>
        <w:gridCol w:w="427"/>
        <w:gridCol w:w="425"/>
        <w:gridCol w:w="428"/>
        <w:gridCol w:w="425"/>
        <w:gridCol w:w="425"/>
        <w:gridCol w:w="281"/>
      </w:tblGrid>
      <w:tr w:rsidR="00E3089B">
        <w:trPr>
          <w:trHeight w:val="718"/>
        </w:trPr>
        <w:tc>
          <w:tcPr>
            <w:tcW w:w="3254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G. ZESTAWIENIE DOKUMENTÓW POTWIERDZAJĄCYCH PONIESIONE WYDATKI 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6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 </w:t>
            </w:r>
          </w:p>
        </w:tc>
        <w:tc>
          <w:tcPr>
            <w:tcW w:w="568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565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428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28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</w:tr>
      <w:tr w:rsidR="00E3089B">
        <w:trPr>
          <w:trHeight w:val="1344"/>
        </w:trPr>
        <w:tc>
          <w:tcPr>
            <w:tcW w:w="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69" w:firstLine="0"/>
              <w:jc w:val="center"/>
            </w:pPr>
            <w:r>
              <w:rPr>
                <w:b/>
                <w:sz w:val="10"/>
              </w:rPr>
              <w:t xml:space="preserve">lp.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b/>
                <w:sz w:val="10"/>
              </w:rPr>
              <w:t xml:space="preserve">numer doku mentu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37" w:lineRule="auto"/>
              <w:ind w:left="2" w:right="56" w:firstLine="0"/>
              <w:jc w:val="center"/>
            </w:pPr>
            <w:r>
              <w:rPr>
                <w:b/>
                <w:sz w:val="10"/>
              </w:rPr>
              <w:t xml:space="preserve">numer księgo wy lub </w:t>
            </w:r>
          </w:p>
          <w:p w:rsidR="00E3089B" w:rsidRDefault="003B0A10">
            <w:pPr>
              <w:spacing w:after="0" w:line="259" w:lineRule="auto"/>
              <w:ind w:left="0" w:right="66" w:firstLine="0"/>
              <w:jc w:val="center"/>
            </w:pPr>
            <w:r>
              <w:rPr>
                <w:b/>
                <w:sz w:val="10"/>
              </w:rPr>
              <w:t xml:space="preserve">ewide ncyjn y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37" w:lineRule="auto"/>
              <w:ind w:left="0" w:right="0" w:firstLine="10"/>
              <w:jc w:val="center"/>
            </w:pPr>
            <w:r>
              <w:rPr>
                <w:b/>
                <w:sz w:val="10"/>
              </w:rPr>
              <w:t>NIP wystawcy dokumen</w:t>
            </w:r>
          </w:p>
          <w:p w:rsidR="00E3089B" w:rsidRDefault="003B0A10">
            <w:pPr>
              <w:spacing w:after="0" w:line="259" w:lineRule="auto"/>
              <w:ind w:left="30" w:right="0" w:firstLine="0"/>
              <w:jc w:val="left"/>
            </w:pPr>
            <w:r>
              <w:rPr>
                <w:b/>
                <w:sz w:val="10"/>
              </w:rPr>
              <w:t>tu/PESE</w:t>
            </w:r>
          </w:p>
          <w:p w:rsidR="00E3089B" w:rsidRDefault="003B0A10">
            <w:pPr>
              <w:spacing w:after="0" w:line="259" w:lineRule="auto"/>
              <w:ind w:left="0" w:right="67" w:firstLine="0"/>
              <w:jc w:val="center"/>
            </w:pPr>
            <w:r>
              <w:rPr>
                <w:b/>
                <w:sz w:val="10"/>
              </w:rPr>
              <w:t xml:space="preserve">L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37" w:lineRule="auto"/>
              <w:ind w:left="0" w:right="0" w:firstLine="0"/>
              <w:jc w:val="center"/>
            </w:pPr>
            <w:r>
              <w:rPr>
                <w:b/>
                <w:sz w:val="10"/>
              </w:rPr>
              <w:t>data wysta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b/>
                <w:sz w:val="10"/>
              </w:rPr>
              <w:t xml:space="preserve">wienia doku mentu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7" w:firstLine="0"/>
              <w:jc w:val="center"/>
            </w:pPr>
            <w:r>
              <w:rPr>
                <w:b/>
                <w:sz w:val="10"/>
              </w:rPr>
              <w:t xml:space="preserve">data zapłaty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67" w:firstLine="0"/>
              <w:jc w:val="center"/>
            </w:pPr>
            <w:r>
              <w:rPr>
                <w:b/>
                <w:sz w:val="10"/>
              </w:rPr>
              <w:t xml:space="preserve">nazwa </w:t>
            </w:r>
          </w:p>
          <w:p w:rsidR="00E3089B" w:rsidRDefault="003B0A10">
            <w:pPr>
              <w:spacing w:after="0" w:line="259" w:lineRule="auto"/>
              <w:ind w:left="0" w:right="37" w:firstLine="0"/>
              <w:jc w:val="center"/>
            </w:pPr>
            <w:r>
              <w:rPr>
                <w:b/>
                <w:sz w:val="10"/>
              </w:rPr>
              <w:t xml:space="preserve">towaru lub usługi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68" w:firstLine="0"/>
              <w:jc w:val="center"/>
            </w:pPr>
            <w:r>
              <w:rPr>
                <w:b/>
                <w:sz w:val="10"/>
              </w:rPr>
              <w:t xml:space="preserve">numer </w:t>
            </w:r>
          </w:p>
          <w:p w:rsidR="00E3089B" w:rsidRDefault="003B0A10">
            <w:pPr>
              <w:spacing w:after="0" w:line="259" w:lineRule="auto"/>
              <w:ind w:left="25" w:right="0" w:firstLine="0"/>
              <w:jc w:val="left"/>
            </w:pPr>
            <w:r>
              <w:rPr>
                <w:b/>
                <w:sz w:val="10"/>
              </w:rPr>
              <w:t>kontrakt</w:t>
            </w:r>
          </w:p>
          <w:p w:rsidR="00E3089B" w:rsidRDefault="003B0A10">
            <w:pPr>
              <w:spacing w:after="0" w:line="259" w:lineRule="auto"/>
              <w:ind w:left="0" w:right="64" w:firstLine="0"/>
              <w:jc w:val="center"/>
            </w:pPr>
            <w:r>
              <w:rPr>
                <w:b/>
                <w:sz w:val="10"/>
              </w:rPr>
              <w:t xml:space="preserve">u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66" w:firstLine="0"/>
              <w:jc w:val="center"/>
            </w:pPr>
            <w:r>
              <w:rPr>
                <w:b/>
                <w:sz w:val="10"/>
              </w:rPr>
              <w:t xml:space="preserve">kwota </w:t>
            </w:r>
          </w:p>
          <w:p w:rsidR="00E3089B" w:rsidRDefault="003B0A10">
            <w:pPr>
              <w:spacing w:after="0" w:line="259" w:lineRule="auto"/>
              <w:ind w:left="16" w:right="0" w:firstLine="0"/>
              <w:jc w:val="left"/>
            </w:pPr>
            <w:r>
              <w:rPr>
                <w:b/>
                <w:sz w:val="10"/>
              </w:rPr>
              <w:t>dokumen</w:t>
            </w:r>
          </w:p>
          <w:p w:rsidR="00E3089B" w:rsidRDefault="003B0A10">
            <w:pPr>
              <w:spacing w:after="0" w:line="259" w:lineRule="auto"/>
              <w:ind w:left="0" w:right="66" w:firstLine="0"/>
              <w:jc w:val="center"/>
            </w:pPr>
            <w:r>
              <w:rPr>
                <w:b/>
                <w:sz w:val="10"/>
              </w:rPr>
              <w:t xml:space="preserve">tu brutto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64" w:firstLine="0"/>
              <w:jc w:val="center"/>
            </w:pPr>
            <w:r>
              <w:rPr>
                <w:b/>
                <w:sz w:val="10"/>
              </w:rPr>
              <w:t xml:space="preserve">wydatki 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b/>
                <w:sz w:val="10"/>
              </w:rPr>
              <w:t xml:space="preserve">kwalifiko walne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b/>
                <w:sz w:val="10"/>
              </w:rPr>
              <w:t xml:space="preserve">w tym VAT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16" w:firstLine="0"/>
              <w:jc w:val="center"/>
            </w:pPr>
            <w:r>
              <w:rPr>
                <w:b/>
                <w:sz w:val="10"/>
              </w:rPr>
              <w:t xml:space="preserve">dofina nsowa nie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16" w:right="0" w:firstLine="0"/>
              <w:jc w:val="left"/>
            </w:pPr>
            <w:r>
              <w:rPr>
                <w:b/>
                <w:sz w:val="10"/>
              </w:rPr>
              <w:t xml:space="preserve">uwagi 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9" w:line="259" w:lineRule="auto"/>
              <w:ind w:left="0" w:right="72" w:firstLine="0"/>
              <w:jc w:val="center"/>
            </w:pPr>
            <w:r>
              <w:rPr>
                <w:b/>
                <w:sz w:val="10"/>
              </w:rPr>
              <w:t xml:space="preserve">faktura </w:t>
            </w:r>
          </w:p>
          <w:p w:rsidR="00E3089B" w:rsidRDefault="003B0A10">
            <w:pPr>
              <w:spacing w:after="0" w:line="259" w:lineRule="auto"/>
              <w:ind w:left="20" w:right="0" w:firstLine="0"/>
              <w:jc w:val="left"/>
            </w:pPr>
            <w:r>
              <w:rPr>
                <w:b/>
                <w:sz w:val="10"/>
              </w:rPr>
              <w:t xml:space="preserve">korygują </w:t>
            </w:r>
          </w:p>
          <w:p w:rsidR="00E3089B" w:rsidRDefault="003B0A10">
            <w:pPr>
              <w:spacing w:after="0" w:line="259" w:lineRule="auto"/>
              <w:ind w:left="0" w:right="17" w:firstLine="0"/>
              <w:jc w:val="center"/>
            </w:pPr>
            <w:r>
              <w:rPr>
                <w:b/>
                <w:sz w:val="10"/>
              </w:rPr>
              <w:t xml:space="preserve">ca (tak/ nie) </w:t>
            </w: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64" w:firstLine="0"/>
              <w:jc w:val="center"/>
            </w:pPr>
            <w:r>
              <w:rPr>
                <w:b/>
                <w:sz w:val="10"/>
              </w:rPr>
              <w:t xml:space="preserve">kto </w:t>
            </w:r>
          </w:p>
          <w:p w:rsidR="00E3089B" w:rsidRDefault="003B0A10">
            <w:pPr>
              <w:spacing w:after="0" w:line="259" w:lineRule="auto"/>
              <w:ind w:left="0" w:right="69" w:firstLine="0"/>
              <w:jc w:val="center"/>
            </w:pPr>
            <w:r>
              <w:rPr>
                <w:b/>
                <w:sz w:val="10"/>
              </w:rPr>
              <w:t xml:space="preserve">ponosi </w:t>
            </w:r>
          </w:p>
          <w:p w:rsidR="00E3089B" w:rsidRDefault="003B0A10">
            <w:pPr>
              <w:spacing w:after="0" w:line="259" w:lineRule="auto"/>
              <w:ind w:left="0" w:right="70" w:firstLine="0"/>
              <w:jc w:val="center"/>
            </w:pPr>
            <w:r>
              <w:rPr>
                <w:b/>
                <w:sz w:val="10"/>
              </w:rPr>
              <w:t xml:space="preserve">wydatek </w:t>
            </w:r>
          </w:p>
          <w:p w:rsidR="00E3089B" w:rsidRDefault="003B0A10">
            <w:pPr>
              <w:spacing w:after="0" w:line="259" w:lineRule="auto"/>
              <w:ind w:left="0" w:right="69" w:firstLine="0"/>
              <w:jc w:val="center"/>
            </w:pPr>
            <w:r>
              <w:rPr>
                <w:b/>
                <w:sz w:val="10"/>
              </w:rPr>
              <w:t xml:space="preserve">(L/P) </w:t>
            </w: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69" w:firstLine="0"/>
              <w:jc w:val="center"/>
            </w:pPr>
            <w:r>
              <w:rPr>
                <w:b/>
                <w:sz w:val="10"/>
              </w:rPr>
              <w:t>cross-</w:t>
            </w:r>
          </w:p>
          <w:p w:rsidR="00E3089B" w:rsidRDefault="003B0A10">
            <w:pPr>
              <w:spacing w:after="0" w:line="237" w:lineRule="auto"/>
              <w:ind w:left="0" w:right="10" w:firstLine="0"/>
              <w:jc w:val="center"/>
            </w:pPr>
            <w:r>
              <w:rPr>
                <w:b/>
                <w:sz w:val="10"/>
              </w:rPr>
              <w:t xml:space="preserve">financ ing </w:t>
            </w:r>
          </w:p>
          <w:p w:rsidR="00E3089B" w:rsidRDefault="003B0A10">
            <w:pPr>
              <w:spacing w:after="0" w:line="259" w:lineRule="auto"/>
              <w:ind w:left="0" w:right="68" w:firstLine="0"/>
              <w:jc w:val="center"/>
            </w:pPr>
            <w:r>
              <w:rPr>
                <w:b/>
                <w:sz w:val="10"/>
              </w:rPr>
              <w:t xml:space="preserve">(tak </w:t>
            </w:r>
          </w:p>
          <w:p w:rsidR="00E3089B" w:rsidRDefault="003B0A10">
            <w:pPr>
              <w:spacing w:after="0" w:line="259" w:lineRule="auto"/>
              <w:ind w:left="0" w:right="64" w:firstLine="0"/>
              <w:jc w:val="center"/>
            </w:pPr>
            <w:r>
              <w:rPr>
                <w:b/>
                <w:sz w:val="10"/>
              </w:rPr>
              <w:t xml:space="preserve">/nie)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37" w:lineRule="auto"/>
              <w:ind w:left="0" w:right="38" w:firstLine="0"/>
              <w:jc w:val="center"/>
            </w:pPr>
            <w:r>
              <w:rPr>
                <w:b/>
                <w:sz w:val="10"/>
              </w:rPr>
              <w:t xml:space="preserve">wydat ki </w:t>
            </w:r>
          </w:p>
          <w:p w:rsidR="00E3089B" w:rsidRDefault="003B0A10">
            <w:pPr>
              <w:spacing w:after="0" w:line="259" w:lineRule="auto"/>
              <w:ind w:left="0" w:right="67" w:firstLine="0"/>
              <w:jc w:val="center"/>
            </w:pPr>
            <w:r>
              <w:rPr>
                <w:b/>
                <w:sz w:val="10"/>
              </w:rPr>
              <w:t xml:space="preserve">poza </w:t>
            </w:r>
          </w:p>
          <w:p w:rsidR="00E3089B" w:rsidRDefault="003B0A10">
            <w:pPr>
              <w:spacing w:after="0" w:line="237" w:lineRule="auto"/>
              <w:ind w:left="80" w:right="0" w:hanging="79"/>
              <w:jc w:val="left"/>
            </w:pPr>
            <w:r>
              <w:rPr>
                <w:b/>
                <w:sz w:val="10"/>
              </w:rPr>
              <w:t xml:space="preserve">obszar em </w:t>
            </w:r>
          </w:p>
          <w:p w:rsidR="00E3089B" w:rsidRDefault="003B0A10">
            <w:pPr>
              <w:spacing w:after="0" w:line="259" w:lineRule="auto"/>
              <w:ind w:left="0" w:right="70" w:firstLine="0"/>
              <w:jc w:val="center"/>
            </w:pPr>
            <w:r>
              <w:rPr>
                <w:b/>
                <w:sz w:val="10"/>
              </w:rPr>
              <w:t xml:space="preserve">UE </w:t>
            </w:r>
          </w:p>
          <w:p w:rsidR="00E3089B" w:rsidRDefault="003B0A10">
            <w:pPr>
              <w:spacing w:after="0" w:line="259" w:lineRule="auto"/>
              <w:ind w:left="64" w:right="0" w:hanging="22"/>
              <w:jc w:val="left"/>
            </w:pPr>
            <w:r>
              <w:rPr>
                <w:b/>
                <w:sz w:val="10"/>
              </w:rPr>
              <w:t xml:space="preserve">(tak/ nie) </w:t>
            </w:r>
          </w:p>
        </w:tc>
        <w:tc>
          <w:tcPr>
            <w:tcW w:w="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37" w:lineRule="auto"/>
              <w:ind w:left="0" w:right="0" w:firstLine="0"/>
              <w:jc w:val="center"/>
            </w:pPr>
            <w:r>
              <w:rPr>
                <w:b/>
                <w:sz w:val="10"/>
              </w:rPr>
              <w:t xml:space="preserve">środki trwałe </w:t>
            </w:r>
          </w:p>
          <w:p w:rsidR="00E3089B" w:rsidRDefault="003B0A10">
            <w:pPr>
              <w:spacing w:after="0" w:line="259" w:lineRule="auto"/>
              <w:ind w:left="66" w:right="0" w:hanging="22"/>
              <w:jc w:val="left"/>
            </w:pPr>
            <w:r>
              <w:rPr>
                <w:b/>
                <w:sz w:val="10"/>
              </w:rPr>
              <w:t xml:space="preserve">(tak/ nie)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37" w:lineRule="auto"/>
              <w:ind w:left="0" w:right="0" w:firstLine="0"/>
              <w:jc w:val="center"/>
            </w:pPr>
            <w:r>
              <w:rPr>
                <w:b/>
                <w:sz w:val="10"/>
              </w:rPr>
              <w:t>usługa zlecon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center"/>
            </w:pPr>
            <w:r>
              <w:rPr>
                <w:b/>
                <w:sz w:val="10"/>
              </w:rPr>
              <w:t xml:space="preserve">a (tak/ nie)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12" w:right="0" w:firstLine="0"/>
              <w:jc w:val="left"/>
            </w:pPr>
            <w:r>
              <w:rPr>
                <w:b/>
                <w:sz w:val="10"/>
              </w:rPr>
              <w:t xml:space="preserve">wkład </w:t>
            </w:r>
          </w:p>
          <w:p w:rsidR="00E3089B" w:rsidRDefault="003B0A10">
            <w:pPr>
              <w:spacing w:after="0" w:line="237" w:lineRule="auto"/>
              <w:ind w:left="0" w:right="14" w:firstLine="0"/>
              <w:jc w:val="center"/>
            </w:pPr>
            <w:r>
              <w:rPr>
                <w:b/>
                <w:sz w:val="10"/>
              </w:rPr>
              <w:t xml:space="preserve">rzeczo wy </w:t>
            </w:r>
          </w:p>
          <w:p w:rsidR="00E3089B" w:rsidRDefault="003B0A10">
            <w:pPr>
              <w:spacing w:after="0" w:line="259" w:lineRule="auto"/>
              <w:ind w:left="0" w:right="6" w:firstLine="0"/>
              <w:jc w:val="center"/>
            </w:pPr>
            <w:r>
              <w:rPr>
                <w:b/>
                <w:sz w:val="10"/>
              </w:rPr>
              <w:t xml:space="preserve">(tak/ nie) </w:t>
            </w:r>
          </w:p>
        </w:tc>
        <w:tc>
          <w:tcPr>
            <w:tcW w:w="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37" w:lineRule="auto"/>
              <w:ind w:left="26" w:right="0" w:hanging="7"/>
              <w:jc w:val="left"/>
            </w:pPr>
            <w:r>
              <w:rPr>
                <w:b/>
                <w:sz w:val="10"/>
              </w:rPr>
              <w:t>ko re</w:t>
            </w:r>
          </w:p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b/>
                <w:sz w:val="10"/>
              </w:rPr>
              <w:t xml:space="preserve">kta </w:t>
            </w:r>
          </w:p>
          <w:p w:rsidR="00E3089B" w:rsidRDefault="003B0A10">
            <w:pPr>
              <w:spacing w:after="0" w:line="259" w:lineRule="auto"/>
              <w:ind w:left="5" w:right="0" w:firstLine="0"/>
              <w:jc w:val="left"/>
            </w:pPr>
            <w:r>
              <w:rPr>
                <w:b/>
                <w:sz w:val="10"/>
              </w:rPr>
              <w:t>IZ/</w:t>
            </w:r>
          </w:p>
          <w:p w:rsidR="00E3089B" w:rsidRDefault="003B0A10">
            <w:pPr>
              <w:spacing w:after="0" w:line="259" w:lineRule="auto"/>
              <w:ind w:left="0" w:right="68" w:firstLine="0"/>
              <w:jc w:val="center"/>
            </w:pPr>
            <w:r>
              <w:rPr>
                <w:b/>
                <w:sz w:val="10"/>
              </w:rPr>
              <w:t xml:space="preserve">IP </w:t>
            </w:r>
          </w:p>
        </w:tc>
      </w:tr>
      <w:tr w:rsidR="00E3089B">
        <w:trPr>
          <w:trHeight w:val="322"/>
        </w:trPr>
        <w:tc>
          <w:tcPr>
            <w:tcW w:w="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69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69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2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70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3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69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4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72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5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68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6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69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7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69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8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65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9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70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10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69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11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69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12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69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13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73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14 </w:t>
            </w: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70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15 </w:t>
            </w: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68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16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69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17 </w:t>
            </w:r>
          </w:p>
        </w:tc>
        <w:tc>
          <w:tcPr>
            <w:tcW w:w="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67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18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71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19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71" w:firstLine="0"/>
              <w:jc w:val="center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20 </w:t>
            </w:r>
          </w:p>
        </w:tc>
        <w:tc>
          <w:tcPr>
            <w:tcW w:w="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21 </w:t>
            </w:r>
          </w:p>
        </w:tc>
      </w:tr>
      <w:tr w:rsidR="00E3089B">
        <w:trPr>
          <w:trHeight w:val="448"/>
        </w:trPr>
        <w:tc>
          <w:tcPr>
            <w:tcW w:w="3254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tabs>
                <w:tab w:val="center" w:pos="2122"/>
                <w:tab w:val="center" w:pos="2689"/>
              </w:tabs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Zadanie 1.  </w:t>
            </w:r>
            <w:r>
              <w:rPr>
                <w:rFonts w:ascii="Calibri" w:eastAsia="Calibri" w:hAnsi="Calibri" w:cs="Calibri"/>
                <w:b/>
                <w:sz w:val="14"/>
              </w:rPr>
              <w:tab/>
              <w:t xml:space="preserve">  </w:t>
            </w:r>
            <w:r>
              <w:rPr>
                <w:rFonts w:ascii="Calibri" w:eastAsia="Calibri" w:hAnsi="Calibri" w:cs="Calibri"/>
                <w:b/>
                <w:sz w:val="14"/>
              </w:rPr>
              <w:tab/>
              <w:t xml:space="preserve">  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  </w:t>
            </w:r>
          </w:p>
        </w:tc>
        <w:tc>
          <w:tcPr>
            <w:tcW w:w="56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  </w:t>
            </w: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  </w:t>
            </w: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  </w:t>
            </w:r>
          </w:p>
        </w:tc>
        <w:tc>
          <w:tcPr>
            <w:tcW w:w="42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</w:tr>
      <w:tr w:rsidR="00E3089B">
        <w:trPr>
          <w:trHeight w:val="258"/>
        </w:trPr>
        <w:tc>
          <w:tcPr>
            <w:tcW w:w="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69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1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3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5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7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7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8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8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5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7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6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6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6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41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7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5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6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5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8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8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7EE"/>
          </w:tcPr>
          <w:p w:rsidR="00E3089B" w:rsidRDefault="003B0A10">
            <w:pPr>
              <w:spacing w:after="0" w:line="259" w:lineRule="auto"/>
              <w:ind w:left="0" w:right="38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</w:tr>
      <w:tr w:rsidR="00E3089B">
        <w:trPr>
          <w:trHeight w:val="258"/>
        </w:trPr>
        <w:tc>
          <w:tcPr>
            <w:tcW w:w="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69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2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3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5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7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7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8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8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5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7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6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6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6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41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7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5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6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5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8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8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7EE"/>
          </w:tcPr>
          <w:p w:rsidR="00E3089B" w:rsidRDefault="003B0A10">
            <w:pPr>
              <w:spacing w:after="0" w:line="259" w:lineRule="auto"/>
              <w:ind w:left="0" w:right="38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</w:tr>
      <w:tr w:rsidR="00E3089B">
        <w:trPr>
          <w:trHeight w:val="258"/>
        </w:trPr>
        <w:tc>
          <w:tcPr>
            <w:tcW w:w="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69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3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3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5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7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7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8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8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5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7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6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6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6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41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7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5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6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5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8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8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7EE"/>
          </w:tcPr>
          <w:p w:rsidR="00E3089B" w:rsidRDefault="003B0A10">
            <w:pPr>
              <w:spacing w:after="0" w:line="259" w:lineRule="auto"/>
              <w:ind w:left="0" w:right="38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</w:tr>
      <w:tr w:rsidR="00E3089B">
        <w:trPr>
          <w:trHeight w:val="425"/>
        </w:trPr>
        <w:tc>
          <w:tcPr>
            <w:tcW w:w="3254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BFBFBF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SUMA Zadania 1 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BFBFBF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6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bottom"/>
          </w:tcPr>
          <w:p w:rsidR="00E3089B" w:rsidRDefault="003B0A10">
            <w:pPr>
              <w:spacing w:after="0" w:line="259" w:lineRule="auto"/>
              <w:ind w:left="103" w:right="0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BC2E6"/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</w:tr>
      <w:tr w:rsidR="00E3089B">
        <w:trPr>
          <w:trHeight w:val="426"/>
        </w:trPr>
        <w:tc>
          <w:tcPr>
            <w:tcW w:w="3254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tabs>
                <w:tab w:val="center" w:pos="2122"/>
                <w:tab w:val="center" w:pos="2689"/>
              </w:tabs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Zadanie 2. </w:t>
            </w:r>
            <w:r>
              <w:rPr>
                <w:rFonts w:ascii="Calibri" w:eastAsia="Calibri" w:hAnsi="Calibri" w:cs="Calibri"/>
                <w:b/>
                <w:sz w:val="14"/>
              </w:rPr>
              <w:tab/>
            </w:r>
            <w:r>
              <w:rPr>
                <w:rFonts w:ascii="Calibri" w:eastAsia="Calibri" w:hAnsi="Calibri" w:cs="Calibri"/>
                <w:sz w:val="14"/>
              </w:rPr>
              <w:t xml:space="preserve">  </w:t>
            </w:r>
            <w:r>
              <w:rPr>
                <w:rFonts w:ascii="Calibri" w:eastAsia="Calibri" w:hAnsi="Calibri" w:cs="Calibri"/>
                <w:sz w:val="14"/>
              </w:rPr>
              <w:tab/>
              <w:t xml:space="preserve">  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</w:tr>
      <w:tr w:rsidR="00E3089B">
        <w:trPr>
          <w:trHeight w:val="323"/>
        </w:trPr>
        <w:tc>
          <w:tcPr>
            <w:tcW w:w="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</w:tr>
      <w:tr w:rsidR="00E3089B">
        <w:trPr>
          <w:trHeight w:val="323"/>
        </w:trPr>
        <w:tc>
          <w:tcPr>
            <w:tcW w:w="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</w:tr>
      <w:tr w:rsidR="00E3089B">
        <w:trPr>
          <w:trHeight w:val="468"/>
        </w:trPr>
        <w:tc>
          <w:tcPr>
            <w:tcW w:w="3254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BFBFBF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lastRenderedPageBreak/>
              <w:t xml:space="preserve">SUMA Zadania 2 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BFBFBF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</w:tr>
      <w:tr w:rsidR="00E3089B">
        <w:trPr>
          <w:trHeight w:val="300"/>
        </w:trPr>
        <w:tc>
          <w:tcPr>
            <w:tcW w:w="3254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6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6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6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6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42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</w:tr>
      <w:tr w:rsidR="00E3089B">
        <w:trPr>
          <w:trHeight w:val="416"/>
        </w:trPr>
        <w:tc>
          <w:tcPr>
            <w:tcW w:w="3254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BFBFBF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b/>
                <w:sz w:val="14"/>
              </w:rPr>
              <w:t xml:space="preserve">Koszty bezpośrednie ogółem </w:t>
            </w:r>
          </w:p>
        </w:tc>
        <w:tc>
          <w:tcPr>
            <w:tcW w:w="5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BFBFBF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7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0" w:right="36" w:firstLine="0"/>
              <w:jc w:val="center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5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4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  <w:tc>
          <w:tcPr>
            <w:tcW w:w="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4"/>
              </w:rPr>
              <w:t xml:space="preserve">  </w:t>
            </w:r>
          </w:p>
        </w:tc>
      </w:tr>
    </w:tbl>
    <w:p w:rsidR="00E3089B" w:rsidRDefault="003B0A10">
      <w:pPr>
        <w:spacing w:after="39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2"/>
        </w:numPr>
        <w:ind w:right="0" w:hanging="360"/>
      </w:pPr>
      <w:r>
        <w:t xml:space="preserve">W kolumnie </w:t>
      </w:r>
      <w:r>
        <w:rPr>
          <w:b/>
        </w:rPr>
        <w:t>lp.</w:t>
      </w:r>
      <w:r>
        <w:t xml:space="preserve"> należy wskazać kolejny numer porządkowy danego rodzaju dokumentu</w:t>
      </w:r>
      <w:r>
        <w:rPr>
          <w:vertAlign w:val="superscript"/>
        </w:rPr>
        <w:footnoteReference w:id="9"/>
      </w:r>
      <w:r>
        <w:t xml:space="preserve">. </w:t>
      </w:r>
    </w:p>
    <w:p w:rsidR="00E3089B" w:rsidRDefault="003B0A10">
      <w:pPr>
        <w:spacing w:after="27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2"/>
        </w:numPr>
        <w:ind w:right="0" w:hanging="360"/>
      </w:pPr>
      <w:r>
        <w:t xml:space="preserve">W kolumnie </w:t>
      </w:r>
      <w:r>
        <w:rPr>
          <w:b/>
        </w:rPr>
        <w:t>numer dokumentu</w:t>
      </w:r>
      <w:r>
        <w:t xml:space="preserve"> - należy podać numer dokumentu potwierdzającego </w:t>
      </w:r>
    </w:p>
    <w:p w:rsidR="00E3089B" w:rsidRDefault="003B0A10">
      <w:pPr>
        <w:ind w:left="730" w:right="0"/>
      </w:pPr>
      <w:r>
        <w:t xml:space="preserve">wydatkowanie środków w ramach projektu jaki został nadany przez jego wystawcę. </w:t>
      </w:r>
    </w:p>
    <w:p w:rsidR="00E3089B" w:rsidRDefault="003B0A10">
      <w:pPr>
        <w:spacing w:after="65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2"/>
        </w:numPr>
        <w:ind w:right="0" w:hanging="360"/>
      </w:pPr>
      <w:r>
        <w:t xml:space="preserve">W kolumnie </w:t>
      </w:r>
      <w:r>
        <w:rPr>
          <w:b/>
        </w:rPr>
        <w:t>numer księgowy lub ewidencyjny</w:t>
      </w:r>
      <w:r>
        <w:t xml:space="preserve"> – należy podać numer księgowy lub ewidencyjny dla dokumentu jaki został nadany przez osobę prowadzącą ewidencję księgową. </w:t>
      </w:r>
    </w:p>
    <w:p w:rsidR="00E3089B" w:rsidRDefault="003B0A10">
      <w:pPr>
        <w:spacing w:after="16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2"/>
        </w:numPr>
        <w:ind w:right="0" w:hanging="360"/>
      </w:pPr>
      <w:r>
        <w:t xml:space="preserve">W kolumnie </w:t>
      </w:r>
      <w:r>
        <w:rPr>
          <w:b/>
        </w:rPr>
        <w:t>NIP wystawcy dokumentu / PESEL</w:t>
      </w:r>
      <w:r>
        <w:t xml:space="preserve"> – w tym polu należy podać numer                   NIP wystawcy dokumentu. W przypadku kiedy wystawcą dokumentu jest osoba prywatna nieprowadząca działalności gospodarczej należy podać jej numer PESEL.  </w:t>
      </w:r>
    </w:p>
    <w:p w:rsidR="00E3089B" w:rsidRDefault="003B0A10">
      <w:pPr>
        <w:spacing w:after="19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2"/>
        </w:numPr>
        <w:ind w:right="0" w:hanging="360"/>
      </w:pPr>
      <w:r>
        <w:t xml:space="preserve">W kolumnie </w:t>
      </w:r>
      <w:r>
        <w:rPr>
          <w:b/>
        </w:rPr>
        <w:t>Data wystawienia dokumentu</w:t>
      </w:r>
      <w:r>
        <w:t xml:space="preserve"> – należy podać datę wystawienia dokumentu                 w formacie RRRR-MM-DD. </w:t>
      </w:r>
    </w:p>
    <w:p w:rsidR="00E3089B" w:rsidRDefault="003B0A10">
      <w:pPr>
        <w:spacing w:after="72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2"/>
        </w:numPr>
        <w:ind w:right="0" w:hanging="360"/>
      </w:pPr>
      <w:r>
        <w:t xml:space="preserve">W kolumnie </w:t>
      </w:r>
      <w:r>
        <w:rPr>
          <w:b/>
        </w:rPr>
        <w:t>Data zapłaty</w:t>
      </w:r>
      <w:r>
        <w:t xml:space="preserve"> – należy podać datę uregulowania płatności wynikającej                  </w:t>
      </w:r>
      <w:r w:rsidR="009A4A4B">
        <w:br/>
      </w:r>
      <w:r>
        <w:t xml:space="preserve"> z przedstawionego dokumentu księgowego w formacie RRRR-MM-DD. Jeśli płatność została dokonana w więcej niż jednym terminie należy każdy wydatek należy ująć w oddzielnej pozycji tak, aby daty zapłaty wykazywane w kolumnie 6 były rozdzielone. Zasadniczo w danym wniosku o płatność należy wykazywać wydatki, których data zapłaty mieści się w jego okresie rozliczeniowym.   </w:t>
      </w:r>
    </w:p>
    <w:p w:rsidR="00E3089B" w:rsidRDefault="003B0A10">
      <w:pPr>
        <w:spacing w:after="79" w:line="259" w:lineRule="auto"/>
        <w:ind w:left="0" w:right="0" w:firstLine="0"/>
        <w:jc w:val="left"/>
      </w:pPr>
      <w:r>
        <w:t xml:space="preserve">   </w:t>
      </w:r>
    </w:p>
    <w:p w:rsidR="00E3089B" w:rsidRDefault="003B0A10">
      <w:pPr>
        <w:numPr>
          <w:ilvl w:val="0"/>
          <w:numId w:val="32"/>
        </w:numPr>
        <w:ind w:right="0" w:hanging="360"/>
      </w:pPr>
      <w:r>
        <w:t xml:space="preserve">W kolumnie </w:t>
      </w:r>
      <w:r>
        <w:rPr>
          <w:b/>
        </w:rPr>
        <w:t>nazwa towaru lub usługi</w:t>
      </w:r>
      <w:r>
        <w:t xml:space="preserve"> – należy podać nazwę towaru lub usługi przypisaną do odpowiedniej pozycji w przedstawionym dokumencie księgowym (maksymalnie                   400 znaków).  </w:t>
      </w:r>
    </w:p>
    <w:p w:rsidR="00E3089B" w:rsidRDefault="003B0A10">
      <w:pPr>
        <w:spacing w:after="67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2"/>
        </w:numPr>
        <w:ind w:right="0" w:hanging="360"/>
      </w:pPr>
      <w:r>
        <w:t xml:space="preserve">W kolumnie </w:t>
      </w:r>
      <w:r>
        <w:rPr>
          <w:b/>
        </w:rPr>
        <w:t>numer kontraktu</w:t>
      </w:r>
      <w:r>
        <w:t xml:space="preserve"> – należy podać numer kontraktu z zamówienia publicznego. Jeśli Beneficjent nie nadał numeru dla postępowania/ zamówienia należy wpisać numer umowy z wykonawcą. Jeśli umowa nie posiada numeru (np. zawarta została w sposób dorozumiany) należy wpisać „nie nadano”. </w:t>
      </w:r>
    </w:p>
    <w:p w:rsidR="00E3089B" w:rsidRDefault="003B0A10">
      <w:pPr>
        <w:ind w:left="730" w:right="0"/>
      </w:pPr>
      <w:r>
        <w:t xml:space="preserve">W przypadku, gdy wykazany dokument nie dotyczy kontraktu z wykonawcą wyłanianym                 w ramach zamówienia publicznego należy wpisać </w:t>
      </w:r>
      <w:r>
        <w:rPr>
          <w:b/>
        </w:rPr>
        <w:t>nie dotyczy.</w:t>
      </w:r>
      <w:r>
        <w:t xml:space="preserve">  </w:t>
      </w:r>
    </w:p>
    <w:p w:rsidR="00E3089B" w:rsidRDefault="003B0A10">
      <w:pPr>
        <w:spacing w:after="24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2"/>
        </w:numPr>
        <w:ind w:right="0" w:hanging="360"/>
      </w:pPr>
      <w:r>
        <w:t xml:space="preserve">W kolumnie </w:t>
      </w:r>
      <w:r>
        <w:rPr>
          <w:b/>
        </w:rPr>
        <w:t>kwota dokumentu brutto</w:t>
      </w:r>
      <w:r>
        <w:t xml:space="preserve"> – należy wskazać kwotę brutto, na jaką opiewa wykazany w zestawieniu dokument. Jeżeli Beneficjent wpisał </w:t>
      </w:r>
      <w:r>
        <w:rPr>
          <w:b/>
        </w:rPr>
        <w:t>TAK</w:t>
      </w:r>
      <w:r>
        <w:t xml:space="preserve"> w polu </w:t>
      </w:r>
      <w:r>
        <w:rPr>
          <w:b/>
        </w:rPr>
        <w:t>faktura korygująca</w:t>
      </w:r>
      <w:r>
        <w:t xml:space="preserve"> wartość w polu może być mniejsza od 0. </w:t>
      </w:r>
    </w:p>
    <w:p w:rsidR="00E3089B" w:rsidRDefault="003B0A10">
      <w:pPr>
        <w:spacing w:after="23" w:line="259" w:lineRule="auto"/>
        <w:ind w:left="720" w:right="0" w:firstLine="0"/>
        <w:jc w:val="left"/>
      </w:pPr>
      <w:r>
        <w:lastRenderedPageBreak/>
        <w:t xml:space="preserve"> </w:t>
      </w:r>
    </w:p>
    <w:p w:rsidR="00E3089B" w:rsidRDefault="003B0A10">
      <w:pPr>
        <w:numPr>
          <w:ilvl w:val="0"/>
          <w:numId w:val="32"/>
        </w:numPr>
        <w:ind w:right="0" w:hanging="360"/>
      </w:pPr>
      <w:r>
        <w:t xml:space="preserve">W kolumnie </w:t>
      </w:r>
      <w:r>
        <w:rPr>
          <w:b/>
        </w:rPr>
        <w:t>wydatki kwalifikowalne</w:t>
      </w:r>
      <w:r>
        <w:t xml:space="preserve"> – należy podać tylko kwotę wydatków kwalifikowalnych (razem z VAT, jeśli jest on kosztem kwalifikowalnym) rozliczanych danym wnioskiem o płatność. Jeżeli Beneficjent wpisał </w:t>
      </w:r>
      <w:r>
        <w:rPr>
          <w:b/>
        </w:rPr>
        <w:t>TAK</w:t>
      </w:r>
      <w:r>
        <w:t xml:space="preserve"> w polu </w:t>
      </w:r>
      <w:r>
        <w:rPr>
          <w:b/>
        </w:rPr>
        <w:t>faktura korygująca</w:t>
      </w:r>
      <w:r>
        <w:t xml:space="preserve"> wartość </w:t>
      </w:r>
      <w:r w:rsidR="009A4A4B">
        <w:br/>
      </w:r>
      <w:r>
        <w:t xml:space="preserve">w polu może być mniejsza od 0. </w:t>
      </w:r>
    </w:p>
    <w:p w:rsidR="00E3089B" w:rsidRDefault="003B0A10">
      <w:pPr>
        <w:spacing w:after="66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2"/>
        </w:numPr>
        <w:ind w:right="0" w:hanging="360"/>
      </w:pPr>
      <w:r>
        <w:t xml:space="preserve">W kolumnie </w:t>
      </w:r>
      <w:r>
        <w:rPr>
          <w:b/>
        </w:rPr>
        <w:t>w tym VAT</w:t>
      </w:r>
      <w:r>
        <w:t xml:space="preserve"> – należy przedstawić kwotę VAT odnoszącą się tylko                   </w:t>
      </w:r>
      <w:r w:rsidR="009A4A4B">
        <w:br/>
      </w:r>
      <w:r>
        <w:t xml:space="preserve">do wydatków kwalifikowalnych. W przypadku kiedy VAT jest niekwalifikowalny należy wpisać </w:t>
      </w:r>
      <w:r>
        <w:rPr>
          <w:b/>
        </w:rPr>
        <w:t>0,00</w:t>
      </w:r>
      <w:r>
        <w:t xml:space="preserve">. Jeżeli Beneficjent wpisał </w:t>
      </w:r>
      <w:r>
        <w:rPr>
          <w:b/>
        </w:rPr>
        <w:t>TAK</w:t>
      </w:r>
      <w:r>
        <w:t xml:space="preserve"> w polu Faktura korygująca wartość w polu może być mniejsza od 0. </w:t>
      </w:r>
    </w:p>
    <w:p w:rsidR="00E3089B" w:rsidRDefault="003B0A10">
      <w:pPr>
        <w:spacing w:after="69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2"/>
        </w:numPr>
        <w:ind w:right="0" w:hanging="360"/>
      </w:pPr>
      <w:r>
        <w:t xml:space="preserve">W kolumnie </w:t>
      </w:r>
      <w:r>
        <w:rPr>
          <w:b/>
        </w:rPr>
        <w:t>dofinansowanie</w:t>
      </w:r>
      <w:r>
        <w:t xml:space="preserve"> – należy wskazać kwotę wydatków kwalifikowalnych, które zostały pokryte z dofinansowania. Wartość w polu </w:t>
      </w:r>
      <w:r>
        <w:rPr>
          <w:b/>
        </w:rPr>
        <w:t>dofinansowanie</w:t>
      </w:r>
      <w:r>
        <w:t xml:space="preserve"> nie może być większa               od wartości w polu </w:t>
      </w:r>
      <w:r>
        <w:rPr>
          <w:b/>
        </w:rPr>
        <w:t>wydatki kwalifikowalne</w:t>
      </w:r>
      <w:r>
        <w:t xml:space="preserve">. </w:t>
      </w:r>
    </w:p>
    <w:p w:rsidR="00E3089B" w:rsidRDefault="003B0A10">
      <w:pPr>
        <w:spacing w:after="75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2"/>
        </w:numPr>
        <w:ind w:right="0" w:hanging="360"/>
      </w:pPr>
      <w:r>
        <w:t xml:space="preserve">W kolumnie </w:t>
      </w:r>
      <w:r>
        <w:rPr>
          <w:b/>
        </w:rPr>
        <w:t>uwagi</w:t>
      </w:r>
      <w:r>
        <w:t xml:space="preserve"> – w tym polu można wprowadzić dodatkowe informacje dotyczące konkretnego dokumentu wykazanego w zestawieniu (maksymalnie 600 znaków), które pozwolą na sprawniejszą ocenę i jego zatwierdzenie. W tym polu należy zamieścić informacje takie jak: </w:t>
      </w:r>
    </w:p>
    <w:p w:rsidR="00E3089B" w:rsidRDefault="003B0A10">
      <w:pPr>
        <w:numPr>
          <w:ilvl w:val="1"/>
          <w:numId w:val="33"/>
        </w:numPr>
        <w:spacing w:after="49"/>
        <w:ind w:right="0" w:hanging="360"/>
      </w:pPr>
      <w:r>
        <w:t xml:space="preserve">wysokość nałożonej korekty, o które zostały pomniejszone wydatki kwalifikowalne, jeśli Beneficjent sam dokonał takiego pomniejszenia; </w:t>
      </w:r>
    </w:p>
    <w:p w:rsidR="00E3089B" w:rsidRDefault="003B0A10">
      <w:pPr>
        <w:numPr>
          <w:ilvl w:val="1"/>
          <w:numId w:val="33"/>
        </w:numPr>
        <w:spacing w:after="57"/>
        <w:ind w:right="0" w:hanging="360"/>
      </w:pPr>
      <w:r>
        <w:t xml:space="preserve">w przypadku faktury korygującej informację o numerze faktury, której dana korekta dotyczy; </w:t>
      </w:r>
    </w:p>
    <w:p w:rsidR="00E3089B" w:rsidRDefault="003B0A10">
      <w:pPr>
        <w:numPr>
          <w:ilvl w:val="1"/>
          <w:numId w:val="33"/>
        </w:numPr>
        <w:ind w:right="0" w:hanging="360"/>
      </w:pPr>
      <w:r>
        <w:t xml:space="preserve">wskazanie czy dokument został opłacony ze środków zaliczki czy podlegać będzie refundacji.   </w:t>
      </w:r>
    </w:p>
    <w:p w:rsidR="00E3089B" w:rsidRDefault="003B0A10">
      <w:pPr>
        <w:spacing w:after="70" w:line="259" w:lineRule="auto"/>
        <w:ind w:left="1133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2"/>
        </w:numPr>
        <w:spacing w:after="245"/>
        <w:ind w:right="0" w:hanging="360"/>
      </w:pPr>
      <w:r>
        <w:t xml:space="preserve">W kolumnie </w:t>
      </w:r>
      <w:r>
        <w:rPr>
          <w:b/>
        </w:rPr>
        <w:t>faktura korygująca</w:t>
      </w:r>
      <w:r>
        <w:t xml:space="preserve"> – należy wpisać </w:t>
      </w:r>
      <w:r>
        <w:rPr>
          <w:b/>
        </w:rPr>
        <w:t>TAK</w:t>
      </w:r>
      <w:r>
        <w:t xml:space="preserve"> w polu </w:t>
      </w:r>
      <w:r>
        <w:rPr>
          <w:b/>
        </w:rPr>
        <w:t>faktura korygująca</w:t>
      </w:r>
      <w:r>
        <w:t xml:space="preserve"> jeśli wykazany  w zestawieniu dokument jest korygującym dla innego dokumentu wskazanego                w zestawieniu. Fakturę korygującą należy wprowadzić bezpośrednio po dokumencie korygowanym. Jeśli faktura korygująca dotyczy dokumentu wykazanego w poprzednim wniosku o płatność, należy ją wykazać na początku zestawienia. W polu </w:t>
      </w:r>
      <w:r>
        <w:rPr>
          <w:b/>
        </w:rPr>
        <w:t>uwagi</w:t>
      </w:r>
      <w:r>
        <w:t xml:space="preserve"> należy wskazać numer dokumentu, którego dotyczy dana korekta.  </w:t>
      </w:r>
    </w:p>
    <w:p w:rsidR="00E3089B" w:rsidRDefault="003B0A10">
      <w:pPr>
        <w:spacing w:after="53"/>
        <w:ind w:left="718" w:right="0"/>
      </w:pPr>
      <w:r>
        <w:rPr>
          <w:i/>
        </w:rPr>
        <w:t>UWAGA!</w:t>
      </w:r>
      <w:r>
        <w:t xml:space="preserve"> Domyślnie pole </w:t>
      </w:r>
      <w:r>
        <w:rPr>
          <w:b/>
        </w:rPr>
        <w:t>faktura korygująca</w:t>
      </w:r>
      <w:r>
        <w:t xml:space="preserve"> jest niezaznaczone. W wierszach, w których </w:t>
      </w:r>
    </w:p>
    <w:p w:rsidR="00E3089B" w:rsidRDefault="003B0A10">
      <w:pPr>
        <w:spacing w:after="247"/>
        <w:ind w:left="718" w:right="0"/>
      </w:pPr>
      <w:r>
        <w:t xml:space="preserve">Beneficjent zaznaczył to pole ma możliwość wprowadzania wartości mniejszych                   </w:t>
      </w:r>
      <w:r w:rsidR="009A4A4B">
        <w:br/>
      </w:r>
      <w:r>
        <w:t xml:space="preserve">od 0. W przypadku gdy korekcie podlegają wartości z kolumn od 1 do 8 to w kolumnach                   od 9 do 12 należy wpisać wartości 0,00, a w kolumnach od 15 do 20 wartość </w:t>
      </w:r>
      <w:r>
        <w:rPr>
          <w:b/>
        </w:rPr>
        <w:t>TAK</w:t>
      </w:r>
      <w:r>
        <w:t xml:space="preserve"> lub </w:t>
      </w:r>
      <w:r>
        <w:rPr>
          <w:b/>
        </w:rPr>
        <w:t>NIE</w:t>
      </w:r>
      <w:r>
        <w:t xml:space="preserve">. </w:t>
      </w:r>
    </w:p>
    <w:p w:rsidR="00E3089B" w:rsidRDefault="003B0A10">
      <w:pPr>
        <w:numPr>
          <w:ilvl w:val="0"/>
          <w:numId w:val="32"/>
        </w:numPr>
        <w:ind w:right="0" w:hanging="360"/>
      </w:pPr>
      <w:r>
        <w:t xml:space="preserve">W kolumnie </w:t>
      </w:r>
      <w:r>
        <w:rPr>
          <w:b/>
        </w:rPr>
        <w:t>kto ponosi wydatek</w:t>
      </w:r>
      <w:r>
        <w:t xml:space="preserve"> – należy wpisać podmiot, który poniósł wydatek:                   </w:t>
      </w:r>
      <w:r w:rsidR="009A4A4B">
        <w:br/>
      </w:r>
      <w:r>
        <w:rPr>
          <w:b/>
        </w:rPr>
        <w:t>L</w:t>
      </w:r>
      <w:r>
        <w:t xml:space="preserve"> lub </w:t>
      </w:r>
      <w:r>
        <w:rPr>
          <w:b/>
        </w:rPr>
        <w:t>P</w:t>
      </w:r>
      <w:r>
        <w:t>,</w:t>
      </w:r>
      <w:r>
        <w:rPr>
          <w:b/>
        </w:rPr>
        <w:t xml:space="preserve"> </w:t>
      </w:r>
      <w:r>
        <w:t>gdzie</w:t>
      </w:r>
      <w:r>
        <w:rPr>
          <w:b/>
        </w:rPr>
        <w:t xml:space="preserve"> L–Lider</w:t>
      </w:r>
      <w:r>
        <w:t>,</w:t>
      </w:r>
      <w:r>
        <w:rPr>
          <w:b/>
        </w:rPr>
        <w:t xml:space="preserve"> </w:t>
      </w:r>
      <w:r>
        <w:t>a</w:t>
      </w:r>
      <w:r>
        <w:rPr>
          <w:b/>
        </w:rPr>
        <w:t xml:space="preserve"> P- Partner</w:t>
      </w:r>
      <w:r>
        <w:t xml:space="preserve">. </w:t>
      </w:r>
    </w:p>
    <w:p w:rsidR="00E3089B" w:rsidRDefault="003B0A10">
      <w:pPr>
        <w:spacing w:after="16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2"/>
        </w:numPr>
        <w:ind w:right="0" w:hanging="360"/>
      </w:pPr>
      <w:r>
        <w:t xml:space="preserve">W kolumnie </w:t>
      </w:r>
      <w:r>
        <w:rPr>
          <w:b/>
        </w:rPr>
        <w:t>cross-financing</w:t>
      </w:r>
      <w:r>
        <w:t xml:space="preserve"> – w tym polu należy wpisać wartość </w:t>
      </w:r>
      <w:r>
        <w:rPr>
          <w:b/>
        </w:rPr>
        <w:t>TAK</w:t>
      </w:r>
      <w:r>
        <w:t xml:space="preserve"> lub </w:t>
      </w:r>
      <w:r>
        <w:rPr>
          <w:b/>
        </w:rPr>
        <w:t xml:space="preserve">NIE, </w:t>
      </w:r>
      <w:r>
        <w:t>oznaczającą</w:t>
      </w:r>
      <w:r>
        <w:rPr>
          <w:b/>
        </w:rPr>
        <w:t xml:space="preserve"> </w:t>
      </w:r>
      <w:r>
        <w:t xml:space="preserve">czy wydatek zalicza się/nie zalicza się do kategorii cross-financingu.  </w:t>
      </w:r>
    </w:p>
    <w:p w:rsidR="00E3089B" w:rsidRDefault="003B0A10">
      <w:pPr>
        <w:spacing w:after="46" w:line="259" w:lineRule="auto"/>
        <w:ind w:left="708" w:right="0" w:firstLine="0"/>
        <w:jc w:val="left"/>
      </w:pPr>
      <w:r>
        <w:rPr>
          <w:i/>
        </w:rPr>
        <w:t xml:space="preserve"> </w:t>
      </w:r>
    </w:p>
    <w:p w:rsidR="00E3089B" w:rsidRDefault="003B0A10">
      <w:pPr>
        <w:spacing w:after="36"/>
        <w:ind w:left="718" w:right="0"/>
      </w:pPr>
      <w:r>
        <w:rPr>
          <w:i/>
        </w:rPr>
        <w:lastRenderedPageBreak/>
        <w:t xml:space="preserve">UWAGA! </w:t>
      </w:r>
      <w:r>
        <w:t>W przypadku projektów współfinasowanych z EFS cross-financing dotyczy wyłącznie: zakupu nieruchomości, zakupu infrastruktury, dostosowania lub adaptacji budynków i pomieszczeń</w:t>
      </w:r>
      <w:r>
        <w:rPr>
          <w:vertAlign w:val="superscript"/>
        </w:rPr>
        <w:footnoteReference w:id="10"/>
      </w:r>
      <w:r>
        <w:t xml:space="preserve">.  </w:t>
      </w:r>
    </w:p>
    <w:p w:rsidR="00E3089B" w:rsidRDefault="003B0A10">
      <w:pPr>
        <w:spacing w:after="50" w:line="259" w:lineRule="auto"/>
        <w:ind w:left="708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2"/>
        </w:numPr>
        <w:ind w:right="0" w:hanging="360"/>
      </w:pPr>
      <w:r>
        <w:t xml:space="preserve">W kolumnie </w:t>
      </w:r>
      <w:r>
        <w:rPr>
          <w:b/>
        </w:rPr>
        <w:t>wydatki poza obszarem UE</w:t>
      </w:r>
      <w:r>
        <w:t xml:space="preserve"> - należy wpisać wartość </w:t>
      </w:r>
      <w:r>
        <w:rPr>
          <w:b/>
        </w:rPr>
        <w:t>TAK</w:t>
      </w:r>
      <w:r>
        <w:t xml:space="preserve"> lub </w:t>
      </w:r>
      <w:r>
        <w:rPr>
          <w:b/>
        </w:rPr>
        <w:t xml:space="preserve">NIE, </w:t>
      </w:r>
      <w:r>
        <w:t xml:space="preserve">oznaczającą czy wydatek zalicza się/nie zalicza się do powyższej kategorii. </w:t>
      </w:r>
    </w:p>
    <w:p w:rsidR="00E3089B" w:rsidRDefault="003B0A10">
      <w:pPr>
        <w:spacing w:after="31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2"/>
        </w:numPr>
        <w:ind w:right="0" w:hanging="360"/>
      </w:pPr>
      <w:r>
        <w:t xml:space="preserve">W kolumnie </w:t>
      </w:r>
      <w:r>
        <w:rPr>
          <w:b/>
        </w:rPr>
        <w:t>środki trwałe</w:t>
      </w:r>
      <w:r>
        <w:t xml:space="preserve"> - należy wpisać wartość </w:t>
      </w:r>
      <w:r>
        <w:rPr>
          <w:b/>
        </w:rPr>
        <w:t>TAK</w:t>
      </w:r>
      <w:r>
        <w:t xml:space="preserve"> lub </w:t>
      </w:r>
      <w:r>
        <w:rPr>
          <w:b/>
        </w:rPr>
        <w:t xml:space="preserve">NIE, </w:t>
      </w:r>
      <w:r>
        <w:t xml:space="preserve">oznaczającą czy wydatek </w:t>
      </w:r>
    </w:p>
    <w:p w:rsidR="00E3089B" w:rsidRDefault="003B0A10">
      <w:pPr>
        <w:ind w:left="730" w:right="0"/>
      </w:pPr>
      <w:r>
        <w:t xml:space="preserve">zalicza się/nie zalicza się do powyższej kategorii. </w:t>
      </w:r>
    </w:p>
    <w:p w:rsidR="00E3089B" w:rsidRDefault="003B0A10">
      <w:pPr>
        <w:spacing w:after="18" w:line="259" w:lineRule="auto"/>
        <w:ind w:left="720" w:right="0" w:firstLine="0"/>
        <w:jc w:val="left"/>
      </w:pPr>
      <w:r>
        <w:rPr>
          <w:i/>
        </w:rPr>
        <w:t xml:space="preserve"> </w:t>
      </w:r>
    </w:p>
    <w:p w:rsidR="00E3089B" w:rsidRDefault="003B0A10">
      <w:pPr>
        <w:ind w:left="730" w:right="0"/>
      </w:pPr>
      <w:r>
        <w:rPr>
          <w:i/>
        </w:rPr>
        <w:t xml:space="preserve">UWAGA! </w:t>
      </w:r>
      <w:r>
        <w:t xml:space="preserve">Środek trwały to rzeczowe aktywa trwałe i zrównane z nimi, o przewidywalnym okresie ekonomicznej użyteczności dłuższym niż rok, kompletne i zdatne do użytku </w:t>
      </w:r>
      <w:r w:rsidR="009A4A4B">
        <w:br/>
      </w:r>
      <w:r>
        <w:t xml:space="preserve">i przeznaczone na potrzeby jednostki organizacyjnej. </w:t>
      </w:r>
    </w:p>
    <w:p w:rsidR="00E3089B" w:rsidRDefault="003B0A10">
      <w:pPr>
        <w:spacing w:after="25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2"/>
        </w:numPr>
        <w:ind w:right="0" w:hanging="360"/>
      </w:pPr>
      <w:r>
        <w:t xml:space="preserve">W kolumnie </w:t>
      </w:r>
      <w:r>
        <w:rPr>
          <w:b/>
        </w:rPr>
        <w:t>usługa zlecona</w:t>
      </w:r>
      <w:r>
        <w:t xml:space="preserve"> - należy wpisać wartość </w:t>
      </w:r>
      <w:r>
        <w:rPr>
          <w:b/>
        </w:rPr>
        <w:t>TAK</w:t>
      </w:r>
      <w:r>
        <w:t xml:space="preserve"> lub </w:t>
      </w:r>
      <w:r>
        <w:rPr>
          <w:b/>
        </w:rPr>
        <w:t xml:space="preserve">NIE, </w:t>
      </w:r>
      <w:r>
        <w:t>oznaczającą</w:t>
      </w:r>
      <w:r>
        <w:rPr>
          <w:b/>
        </w:rPr>
        <w:t xml:space="preserve"> </w:t>
      </w:r>
      <w:r>
        <w:t xml:space="preserve">czy wydatek </w:t>
      </w:r>
    </w:p>
    <w:p w:rsidR="00E3089B" w:rsidRDefault="003B0A10">
      <w:pPr>
        <w:ind w:left="730" w:right="0"/>
      </w:pPr>
      <w:r>
        <w:t xml:space="preserve">zalicza się/nie zalicza się do kategorii usługi zlecone. </w:t>
      </w:r>
    </w:p>
    <w:p w:rsidR="00E3089B" w:rsidRDefault="003B0A10">
      <w:pPr>
        <w:spacing w:after="0" w:line="259" w:lineRule="auto"/>
        <w:ind w:left="720" w:right="0" w:firstLine="0"/>
        <w:jc w:val="left"/>
      </w:pPr>
      <w:r>
        <w:rPr>
          <w:i/>
        </w:rPr>
        <w:t xml:space="preserve"> </w:t>
      </w:r>
    </w:p>
    <w:p w:rsidR="00E3089B" w:rsidRDefault="003B0A10">
      <w:pPr>
        <w:spacing w:after="0" w:line="259" w:lineRule="auto"/>
        <w:ind w:left="720" w:right="0" w:firstLine="0"/>
        <w:jc w:val="left"/>
      </w:pPr>
      <w:r>
        <w:rPr>
          <w:i/>
        </w:rPr>
        <w:t xml:space="preserve"> </w:t>
      </w:r>
    </w:p>
    <w:p w:rsidR="00E3089B" w:rsidRDefault="003B0A10">
      <w:pPr>
        <w:spacing w:after="0" w:line="259" w:lineRule="auto"/>
        <w:ind w:left="720" w:right="0" w:firstLine="0"/>
        <w:jc w:val="left"/>
      </w:pPr>
      <w:r>
        <w:rPr>
          <w:i/>
        </w:rPr>
        <w:t xml:space="preserve"> </w:t>
      </w:r>
    </w:p>
    <w:p w:rsidR="00E3089B" w:rsidRDefault="003B0A10">
      <w:pPr>
        <w:spacing w:after="0" w:line="259" w:lineRule="auto"/>
        <w:ind w:left="720" w:right="0" w:firstLine="0"/>
        <w:jc w:val="left"/>
      </w:pPr>
      <w:r>
        <w:rPr>
          <w:i/>
        </w:rPr>
        <w:t xml:space="preserve"> </w:t>
      </w:r>
    </w:p>
    <w:p w:rsidR="00E3089B" w:rsidRDefault="003B0A10">
      <w:pPr>
        <w:spacing w:after="3" w:line="265" w:lineRule="auto"/>
        <w:ind w:left="730" w:right="0"/>
      </w:pPr>
      <w:r>
        <w:rPr>
          <w:i/>
        </w:rPr>
        <w:t xml:space="preserve">UWAGA! </w:t>
      </w:r>
    </w:p>
    <w:p w:rsidR="00E3089B" w:rsidRDefault="003B0A10">
      <w:pPr>
        <w:spacing w:after="23" w:line="259" w:lineRule="auto"/>
        <w:ind w:left="720" w:right="0" w:firstLine="0"/>
        <w:jc w:val="left"/>
      </w:pPr>
      <w:r>
        <w:rPr>
          <w:i/>
        </w:rPr>
        <w:t xml:space="preserve"> </w:t>
      </w:r>
    </w:p>
    <w:p w:rsidR="00E3089B" w:rsidRDefault="003B0A10">
      <w:pPr>
        <w:ind w:left="730" w:right="0"/>
      </w:pPr>
      <w:r>
        <w:t xml:space="preserve">Zlecenie usługi merytorycznej w ramach projektu oznacza powierzenie wykonawcom zewnętrznym, nie będącym personelem projektu, realizacji działań merytorycznych przewidzianych w ramach danego projektu, np. zlecenie usługi szkoleniowej.  </w:t>
      </w:r>
    </w:p>
    <w:p w:rsidR="00E3089B" w:rsidRDefault="003B0A10">
      <w:pPr>
        <w:spacing w:after="20" w:line="259" w:lineRule="auto"/>
        <w:ind w:left="730" w:right="0"/>
        <w:jc w:val="left"/>
      </w:pPr>
      <w:r>
        <w:rPr>
          <w:u w:val="single" w:color="000000"/>
        </w:rPr>
        <w:t>Jako zlecenia usługi merytorycznej nie należy rozumieć:</w:t>
      </w:r>
      <w:r>
        <w:t xml:space="preserve"> </w:t>
      </w:r>
    </w:p>
    <w:p w:rsidR="00E3089B" w:rsidRDefault="003B0A10">
      <w:pPr>
        <w:numPr>
          <w:ilvl w:val="1"/>
          <w:numId w:val="34"/>
        </w:numPr>
        <w:ind w:right="0" w:hanging="360"/>
      </w:pPr>
      <w:r>
        <w:t xml:space="preserve">zakupu pojedynczych towarów lub usług np. cateringowych lub hotelowych,                   chyba że stanowią one część zleconej usługi merytorycznej, </w:t>
      </w:r>
    </w:p>
    <w:p w:rsidR="00E3089B" w:rsidRDefault="003B0A10">
      <w:pPr>
        <w:numPr>
          <w:ilvl w:val="1"/>
          <w:numId w:val="34"/>
        </w:numPr>
        <w:ind w:right="0" w:hanging="360"/>
      </w:pPr>
      <w:r>
        <w:t xml:space="preserve">angażowania personelu projektu. </w:t>
      </w:r>
    </w:p>
    <w:p w:rsidR="00E3089B" w:rsidRDefault="003B0A10">
      <w:pPr>
        <w:spacing w:after="24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2"/>
        </w:numPr>
        <w:ind w:right="0" w:hanging="360"/>
      </w:pPr>
      <w:r>
        <w:t xml:space="preserve">W kolumnie </w:t>
      </w:r>
      <w:r>
        <w:rPr>
          <w:b/>
        </w:rPr>
        <w:t>wkład rzeczowy</w:t>
      </w:r>
      <w:r>
        <w:t xml:space="preserve"> - należy wpisać wartość </w:t>
      </w:r>
      <w:r>
        <w:rPr>
          <w:b/>
        </w:rPr>
        <w:t>TAK</w:t>
      </w:r>
      <w:r>
        <w:t xml:space="preserve"> lub </w:t>
      </w:r>
      <w:r>
        <w:rPr>
          <w:b/>
        </w:rPr>
        <w:t xml:space="preserve">NIE, </w:t>
      </w:r>
      <w:r>
        <w:t>oznaczającą</w:t>
      </w:r>
      <w:r>
        <w:rPr>
          <w:b/>
        </w:rPr>
        <w:t xml:space="preserve">                   </w:t>
      </w:r>
    </w:p>
    <w:p w:rsidR="00E3089B" w:rsidRDefault="003B0A10">
      <w:pPr>
        <w:ind w:left="730" w:right="0"/>
      </w:pPr>
      <w:r>
        <w:t xml:space="preserve">czy wydatek zalicza się/nie zalicza się do kategorii wkład rzeczowy. </w:t>
      </w:r>
    </w:p>
    <w:p w:rsidR="00E3089B" w:rsidRDefault="003B0A10">
      <w:pPr>
        <w:spacing w:after="28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2"/>
        </w:numPr>
        <w:ind w:right="0" w:hanging="360"/>
      </w:pPr>
      <w:r>
        <w:t xml:space="preserve">Kolumnę </w:t>
      </w:r>
      <w:r>
        <w:rPr>
          <w:b/>
        </w:rPr>
        <w:t>korekta IZ/IP</w:t>
      </w:r>
      <w:r>
        <w:t xml:space="preserve"> wypełnia właściwa IZ/IP. </w:t>
      </w:r>
    </w:p>
    <w:p w:rsidR="00E3089B" w:rsidRDefault="003B0A10">
      <w:pPr>
        <w:spacing w:after="59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2"/>
        </w:numPr>
        <w:spacing w:after="0" w:line="302" w:lineRule="auto"/>
        <w:ind w:right="0" w:hanging="360"/>
      </w:pPr>
      <w:r>
        <w:t xml:space="preserve">Wiersze </w:t>
      </w:r>
      <w:r>
        <w:rPr>
          <w:b/>
        </w:rPr>
        <w:t>Suma Zadania 1</w:t>
      </w:r>
      <w:r>
        <w:t xml:space="preserve"> do </w:t>
      </w:r>
      <w:r>
        <w:rPr>
          <w:b/>
        </w:rPr>
        <w:t>Suma Zadania n</w:t>
      </w:r>
      <w:r>
        <w:t xml:space="preserve"> – zawierają podsumowania wartości kolumn  9 -12 i  16-20 w poszczególnych zadaniach. W kolumnach 16-20 wykazujemy sumę kategorii: cross-financing, wydatki poza obszarem UE, środki trwałe, usługa zlecona, wkład rzeczowy z pozycji, dla których wskazano w ww. kolumnach wartość </w:t>
      </w:r>
      <w:r>
        <w:rPr>
          <w:b/>
        </w:rPr>
        <w:t>TAK</w:t>
      </w:r>
      <w:r>
        <w:t xml:space="preserve"> (np. zadaniu 1 w wierszu 1, 5 i 8 wskazano TAK dla cross-financingu, zatem w polu suma zadania 1 w kolumnie 16 należy wskazać sumę wydatków z pozycji 1,5,8). </w:t>
      </w:r>
    </w:p>
    <w:p w:rsidR="00E3089B" w:rsidRDefault="003B0A10">
      <w:pPr>
        <w:spacing w:after="83" w:line="259" w:lineRule="auto"/>
        <w:ind w:left="0" w:right="0" w:firstLine="0"/>
        <w:jc w:val="left"/>
      </w:pPr>
      <w:r>
        <w:lastRenderedPageBreak/>
        <w:t xml:space="preserve"> </w:t>
      </w:r>
    </w:p>
    <w:p w:rsidR="00E3089B" w:rsidRDefault="003B0A10">
      <w:pPr>
        <w:numPr>
          <w:ilvl w:val="0"/>
          <w:numId w:val="32"/>
        </w:numPr>
        <w:ind w:right="0" w:hanging="360"/>
      </w:pPr>
      <w:r>
        <w:t xml:space="preserve">Wiersz </w:t>
      </w:r>
      <w:r>
        <w:rPr>
          <w:b/>
        </w:rPr>
        <w:t>Koszty bezpośrednie ogółem</w:t>
      </w:r>
      <w:r>
        <w:t xml:space="preserve"> – w tym wierszu zostają wykazane sumy wszystkich wydatków z kolumn 9 -12 i 16-20 w poszczególnych zadaniach. W kolumnach 16-20 wykazujemy sumę kategorii: cross-financing, wydatki poza obszarem UE, środki trwałe, usługa zlecona, wkład rzeczowy z pozycji, dla których wskazano w ww. kolumnach wartość </w:t>
      </w:r>
      <w:r>
        <w:rPr>
          <w:b/>
        </w:rPr>
        <w:t>TAK</w:t>
      </w:r>
      <w:r>
        <w:t xml:space="preserve">. </w:t>
      </w:r>
    </w:p>
    <w:p w:rsidR="00E3089B" w:rsidRDefault="003B0A10">
      <w:pPr>
        <w:spacing w:after="218" w:line="259" w:lineRule="auto"/>
        <w:ind w:left="0" w:right="0" w:firstLine="0"/>
        <w:jc w:val="left"/>
      </w:pPr>
      <w:r>
        <w:rPr>
          <w:i/>
        </w:rPr>
        <w:t xml:space="preserve"> </w:t>
      </w:r>
    </w:p>
    <w:p w:rsidR="00E3089B" w:rsidRDefault="003B0A10">
      <w:pPr>
        <w:spacing w:after="248" w:line="265" w:lineRule="auto"/>
        <w:ind w:left="-5" w:right="0"/>
      </w:pPr>
      <w:r>
        <w:rPr>
          <w:i/>
        </w:rPr>
        <w:t xml:space="preserve">UWAGA! </w:t>
      </w:r>
    </w:p>
    <w:p w:rsidR="00E3089B" w:rsidRDefault="003B0A10">
      <w:pPr>
        <w:spacing w:after="244"/>
        <w:ind w:right="0"/>
      </w:pPr>
      <w:r>
        <w:t xml:space="preserve">Instytucja Zarządzająca zaleca: </w:t>
      </w:r>
    </w:p>
    <w:p w:rsidR="00E3089B" w:rsidRDefault="003B0A10">
      <w:pPr>
        <w:ind w:left="355" w:right="0"/>
      </w:pPr>
      <w:r>
        <w:t xml:space="preserve">W przypadku wykazywania wynagrodzeń w kolumnie 7 należy wpisać imię i nazwisko, stanowisko, miesiąc i rok za jaki zostało wypłacone wynagrodzenie oraz składowe jakie obejmuje dana pozycja (np. netto, ZUS, podatek). Ponadto jeśli w ramach wydatku obowiązuje stawka godzinowa należy wskazać za ile godzin wypłacono dane wynagrodzenie. Jeśli rozliczane wynagrodzenie jest częścią etatu lub dodatku specjalnego taką informację należy również uwzględnić w opisie wydatku. Jeśli w kolumnie </w:t>
      </w:r>
      <w:r>
        <w:rPr>
          <w:b/>
        </w:rPr>
        <w:t>nazwa towaru lub usługi</w:t>
      </w:r>
      <w:r>
        <w:t xml:space="preserve"> wyczerpie się limit dostępnych znaków należy dodatkowe wyjaśnienia umieścić w kolumnie 13 </w:t>
      </w:r>
      <w:r>
        <w:rPr>
          <w:b/>
        </w:rPr>
        <w:t>uwagi</w:t>
      </w:r>
      <w:r>
        <w:t xml:space="preserve">. </w:t>
      </w:r>
    </w:p>
    <w:p w:rsidR="00E3089B" w:rsidRDefault="003B0A10">
      <w:pPr>
        <w:spacing w:after="26" w:line="259" w:lineRule="auto"/>
        <w:ind w:left="428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5"/>
        </w:numPr>
        <w:ind w:left="705" w:right="0" w:hanging="360"/>
      </w:pPr>
      <w:r>
        <w:t xml:space="preserve">Wynagrodzenie może zostać ujęte i rozliczone we wniosku o płatność, o ile zostało w całości zapłacone (tzn. wraz z pochodnymi wynagrodzeń). Sposoby wykazywania wynagrodzenia: </w:t>
      </w:r>
    </w:p>
    <w:p w:rsidR="00E3089B" w:rsidRDefault="003B0A10">
      <w:pPr>
        <w:spacing w:after="15" w:line="259" w:lineRule="auto"/>
        <w:ind w:left="428" w:right="0" w:firstLine="0"/>
        <w:jc w:val="left"/>
      </w:pPr>
      <w:r>
        <w:t xml:space="preserve"> </w:t>
      </w:r>
    </w:p>
    <w:p w:rsidR="00E3089B" w:rsidRDefault="003B0A10">
      <w:pPr>
        <w:numPr>
          <w:ilvl w:val="1"/>
          <w:numId w:val="35"/>
        </w:numPr>
        <w:ind w:right="0" w:hanging="360"/>
      </w:pPr>
      <w:r>
        <w:t xml:space="preserve">w przypadku, gdy składowe wynagrodzenia zostały zapłacone na podstawie różnych dokumentów –  każdy z dokumentów wskazujemy w osobnych wierszach, przy czym rozdzielamy wynagrodzenie netto pracownika, kwotę składek ZUS oraz kwotę podatku dochodowego na oddzielne pozycje, tak aby składowe miały rozdzielone daty zapłaty (jedna data zapłaty w każdym wierszu). </w:t>
      </w:r>
    </w:p>
    <w:p w:rsidR="00E3089B" w:rsidRDefault="003B0A10">
      <w:pPr>
        <w:numPr>
          <w:ilvl w:val="1"/>
          <w:numId w:val="35"/>
        </w:numPr>
        <w:ind w:right="0" w:hanging="360"/>
      </w:pPr>
      <w:r>
        <w:t xml:space="preserve">jeżeli wszystkie składowe wynagrodzenia zostały zapłacone na podstawie tego samego dokumentu (np. listy płac) każdą z pozycji (wynagrodzenie netto pracownika, kwotę składek </w:t>
      </w:r>
    </w:p>
    <w:p w:rsidR="00E3089B" w:rsidRDefault="003B0A10">
      <w:pPr>
        <w:ind w:left="730" w:right="0"/>
      </w:pPr>
      <w:r>
        <w:t xml:space="preserve">ZUS, kwotę podatku dochodowego, inne) należy wykazać w oddzielnym wierszu,  tak aby poszczególne składowe miały rozdzielone daty zapłaty.  </w:t>
      </w:r>
    </w:p>
    <w:p w:rsidR="00E3089B" w:rsidRDefault="003B0A10">
      <w:pPr>
        <w:spacing w:after="61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5"/>
        </w:numPr>
        <w:ind w:left="705" w:right="0" w:hanging="360"/>
      </w:pPr>
      <w:r>
        <w:t xml:space="preserve">Jeśli dany dokument księgowy był opłacony w różnych datach zapłaty (np. dopłacano                   do faktury, koszty rachunku bankowego) każdy wydatek należy ująć w oddzielnej pozycji                   tak, aby daty zapłaty wykazywane w kolumnie 6 były rozdzielone. W przypadku dokumentów opłacanych cyklicznie (np.  umowa określa płatność po wykonaniu danego etapu  </w:t>
      </w:r>
      <w:r w:rsidR="00C56863">
        <w:t>l</w:t>
      </w:r>
      <w:r>
        <w:t xml:space="preserve">ub prenumerata pisma) należy informację o tym fakcie zaznaczyć w kolumnie </w:t>
      </w:r>
      <w:r>
        <w:rPr>
          <w:b/>
        </w:rPr>
        <w:t>uwagi</w:t>
      </w:r>
      <w:r>
        <w:t xml:space="preserve">. </w:t>
      </w:r>
    </w:p>
    <w:p w:rsidR="00E3089B" w:rsidRDefault="003B0A10">
      <w:pPr>
        <w:spacing w:after="59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5"/>
        </w:numPr>
        <w:ind w:left="705" w:right="0" w:hanging="360"/>
      </w:pPr>
      <w:r>
        <w:t xml:space="preserve">Informacje na temat dokonanych zakupów w ramach poszczególnych zadań powinny                   być wykazywane szczegółowo np. materiały biurowe niezbędne do przeprowadzenia zajęć </w:t>
      </w:r>
    </w:p>
    <w:p w:rsidR="00E3089B" w:rsidRDefault="003B0A10">
      <w:pPr>
        <w:ind w:left="730" w:right="0"/>
      </w:pPr>
      <w:r>
        <w:t xml:space="preserve">(papier, zeszyty, ołówki, ubranie ochronne, nożyce do metalu itp.) </w:t>
      </w:r>
    </w:p>
    <w:p w:rsidR="00E3089B" w:rsidRDefault="003B0A10">
      <w:pPr>
        <w:spacing w:after="0" w:line="259" w:lineRule="auto"/>
        <w:ind w:left="428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5"/>
        </w:numPr>
        <w:ind w:left="705" w:right="0" w:hanging="360"/>
      </w:pPr>
      <w:r>
        <w:t xml:space="preserve">W przypadku, gdy wydatki poniesione w ramach kategorii cross-financingu i środków trwałych znajdują się na jednym dokumencie z pozostałymi wydatkami, należy je wykazać    </w:t>
      </w:r>
      <w:r>
        <w:lastRenderedPageBreak/>
        <w:t xml:space="preserve">w odrębnych wierszach tak, aby zaznaczając w kolumnach 16 lub 18 TAK można je było                  bez problemu zsumować w wierszu </w:t>
      </w:r>
      <w:r>
        <w:rPr>
          <w:b/>
        </w:rPr>
        <w:t>suma zadania n</w:t>
      </w:r>
      <w:r>
        <w:t xml:space="preserve"> w kolumnach 16 lub 18. </w:t>
      </w:r>
    </w:p>
    <w:p w:rsidR="00E3089B" w:rsidRDefault="003B0A10">
      <w:pPr>
        <w:spacing w:after="9" w:line="259" w:lineRule="auto"/>
        <w:ind w:left="428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5"/>
        </w:numPr>
        <w:ind w:left="705" w:right="0" w:hanging="360"/>
      </w:pPr>
      <w:r>
        <w:t xml:space="preserve">W kolumnie 11 tabeli G należy wykazać wartość VAT , która odnosi się tylko i wyłącznie                   do wydatku kwalifikowalnego wskazanego w kolumnie 10 „wydatki kwalifikowalne”.                   W przypadku, gdy dokument księgowy zawiera pozycje o różnych stawkach VAT należy pogrupować poszczególne wydatki tj. uwzględnić w osobnych wierszach poszczególne wydatki wg stawek VAT.  </w:t>
      </w:r>
    </w:p>
    <w:p w:rsidR="00E3089B" w:rsidRDefault="003B0A10">
      <w:pPr>
        <w:spacing w:after="56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5"/>
        </w:numPr>
        <w:ind w:left="705" w:right="0" w:hanging="360"/>
      </w:pPr>
      <w:r>
        <w:t xml:space="preserve">Jeśli płatność została dokonana w formie przedpłaty na podstawie faktury pro-forma                   to wówczas w kolumnie </w:t>
      </w:r>
      <w:r>
        <w:rPr>
          <w:b/>
        </w:rPr>
        <w:t>numer dokumentu</w:t>
      </w:r>
      <w:r>
        <w:t xml:space="preserve"> należy wpisać nr właściwego dokumentu                   np. Faktura VAT nr 5/12, a informację o przedpłacie (Faktura pro-forma nr ACF) należy zawrzeć w kolumnie 7 lub jeśli nie będzie takiej możliwości (z powodu wyczerpania limitu znaków) w kolumnie 13 uwagi. W kolumnie 6 należy podać faktyczną datę zapłaty na podstawie faktury pro-forma, natomiast w pozostałych kolumnach tabeli G uwzględnić informacje z Faktury VAT. </w:t>
      </w:r>
    </w:p>
    <w:p w:rsidR="00E3089B" w:rsidRDefault="003B0A10">
      <w:pPr>
        <w:spacing w:after="42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ind w:right="0"/>
      </w:pPr>
      <w:r>
        <w:t xml:space="preserve">W przypadkach niewskazanych w niniejszej instrukcji, a budzących wątpliwości Beneficjenta należy zasięgnąć stosownych informacji u opiekuna projektu. </w:t>
      </w:r>
    </w:p>
    <w:p w:rsidR="00E3089B" w:rsidRDefault="003B0A10">
      <w:pPr>
        <w:spacing w:after="216" w:line="259" w:lineRule="auto"/>
        <w:ind w:left="0" w:right="0" w:firstLine="0"/>
        <w:jc w:val="left"/>
      </w:pPr>
      <w:r>
        <w:rPr>
          <w:i/>
        </w:rPr>
        <w:t xml:space="preserve"> </w:t>
      </w:r>
    </w:p>
    <w:p w:rsidR="00E3089B" w:rsidRDefault="003B0A10">
      <w:pPr>
        <w:spacing w:after="89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pStyle w:val="Nagwek2"/>
        <w:ind w:left="-5"/>
      </w:pPr>
      <w:r>
        <w:t xml:space="preserve">H. OŚWIADCZENIA </w:t>
      </w:r>
    </w:p>
    <w:p w:rsidR="00E3089B" w:rsidRDefault="003B0A10">
      <w:pPr>
        <w:spacing w:after="166" w:line="302" w:lineRule="auto"/>
        <w:ind w:left="-5" w:right="-10"/>
        <w:jc w:val="left"/>
      </w:pPr>
      <w:r>
        <w:t xml:space="preserve">W tej części wniosku zawarte są wszystkie oświadczenia oraz informacje dotyczące m.in. zgodności realizacji projektu  z politykami wspólnotowymi, do czego Beneficjent jest zobowiązany podpisując umowę/decyzję o dofinansowanie.  </w:t>
      </w:r>
    </w:p>
    <w:p w:rsidR="00E3089B" w:rsidRDefault="003B0A10">
      <w:pPr>
        <w:spacing w:after="218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t xml:space="preserve"> </w:t>
      </w:r>
    </w:p>
    <w:tbl>
      <w:tblPr>
        <w:tblStyle w:val="TableGrid"/>
        <w:tblW w:w="9699" w:type="dxa"/>
        <w:tblInd w:w="7" w:type="dxa"/>
        <w:tblCellMar>
          <w:top w:w="88" w:type="dxa"/>
          <w:left w:w="70" w:type="dxa"/>
          <w:right w:w="115" w:type="dxa"/>
        </w:tblCellMar>
        <w:tblLook w:val="04A0" w:firstRow="1" w:lastRow="0" w:firstColumn="1" w:lastColumn="0" w:noHBand="0" w:noVBand="1"/>
      </w:tblPr>
      <w:tblGrid>
        <w:gridCol w:w="8299"/>
        <w:gridCol w:w="1400"/>
      </w:tblGrid>
      <w:tr w:rsidR="00E3089B">
        <w:trPr>
          <w:trHeight w:val="443"/>
        </w:trPr>
        <w:tc>
          <w:tcPr>
            <w:tcW w:w="82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Projekt jest realizowany zgodnie z zasadami polityk wspólnotowych </w:t>
            </w:r>
          </w:p>
        </w:tc>
        <w:tc>
          <w:tcPr>
            <w:tcW w:w="1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86" w:right="0" w:firstLine="0"/>
              <w:jc w:val="center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516"/>
        </w:trPr>
        <w:tc>
          <w:tcPr>
            <w:tcW w:w="9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338"/>
        </w:trPr>
        <w:tc>
          <w:tcPr>
            <w:tcW w:w="9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Oświadczenia Beneficjenta </w:t>
            </w:r>
          </w:p>
        </w:tc>
      </w:tr>
      <w:tr w:rsidR="00E3089B">
        <w:trPr>
          <w:trHeight w:val="2171"/>
        </w:trPr>
        <w:tc>
          <w:tcPr>
            <w:tcW w:w="9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E3089B" w:rsidRDefault="003B0A10">
            <w:pPr>
              <w:spacing w:after="81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Ja niżej podpisany oświadczam, iż: </w:t>
            </w:r>
          </w:p>
          <w:p w:rsidR="00E3089B" w:rsidRDefault="003B0A10">
            <w:pPr>
              <w:spacing w:after="106" w:line="238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○ wydatki wskazane we wniosku o płatność jako kwalifikowalne zostały poniesione zgodnie ze wszystkimi odpowiednimi zasadami kwalifikowania wydatków; </w:t>
            </w:r>
          </w:p>
          <w:p w:rsidR="00E3089B" w:rsidRDefault="003B0A10">
            <w:pPr>
              <w:spacing w:after="148" w:line="259" w:lineRule="auto"/>
              <w:ind w:left="0" w:right="0" w:firstLine="0"/>
              <w:jc w:val="left"/>
            </w:pPr>
            <w:r>
              <w:rPr>
                <w:sz w:val="16"/>
              </w:rPr>
              <w:t>○</w:t>
            </w:r>
            <w:r>
              <w:rPr>
                <w:rFonts w:ascii="Calibri" w:eastAsia="Calibri" w:hAnsi="Calibri" w:cs="Calibri"/>
                <w:sz w:val="16"/>
              </w:rPr>
              <w:t xml:space="preserve"> informacje zawarte we wniosku o płatność rzetelnie odzwierciedlają rzeczowy i finansowy postęp realizacji projektu; </w:t>
            </w:r>
          </w:p>
          <w:p w:rsidR="00E3089B" w:rsidRDefault="003B0A10">
            <w:pPr>
              <w:spacing w:after="178" w:line="241" w:lineRule="auto"/>
              <w:ind w:left="0" w:right="0" w:firstLine="0"/>
              <w:jc w:val="left"/>
            </w:pPr>
            <w:r>
              <w:rPr>
                <w:sz w:val="16"/>
              </w:rPr>
              <w:t>○</w:t>
            </w:r>
            <w:r>
              <w:rPr>
                <w:rFonts w:ascii="Calibri" w:eastAsia="Calibri" w:hAnsi="Calibri" w:cs="Calibri"/>
                <w:sz w:val="16"/>
              </w:rPr>
              <w:t xml:space="preserve"> we wniosku o płatność nie pominięto żadnych informacji, ani nie podano nieprawdziwych informacji, które mogłyby wpłynąć na ocenę prawidłowości realizacji projektu oraz finansowego i rzeczowego postępu w realizacji projektu. </w:t>
            </w:r>
          </w:p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Jestem świadomy odpowiedzialności karnej wynikającej z art.297 Kodeksu karnego dotyczącej poświadczania nieprawdy co do okoliczności mającej znaczenie prawne. </w:t>
            </w:r>
          </w:p>
        </w:tc>
      </w:tr>
      <w:tr w:rsidR="00E3089B">
        <w:trPr>
          <w:trHeight w:val="759"/>
        </w:trPr>
        <w:tc>
          <w:tcPr>
            <w:tcW w:w="9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lastRenderedPageBreak/>
              <w:t xml:space="preserve">Niniejszym oświadczam, że w okresie rozliczeniowym, którego dotyczy złożony wniosek o płatność, nie przeprowadzono na rachunku bankowym wyodrębnionym na potrzeby obsługi projektu, operacji finansowych, niezwiązanych z realizowanym projektem. </w:t>
            </w:r>
          </w:p>
        </w:tc>
      </w:tr>
      <w:tr w:rsidR="00E3089B">
        <w:trPr>
          <w:trHeight w:val="652"/>
        </w:trPr>
        <w:tc>
          <w:tcPr>
            <w:tcW w:w="9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</w:tbl>
    <w:p w:rsidR="00E3089B" w:rsidRDefault="003B0A10">
      <w:pPr>
        <w:spacing w:after="258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245"/>
        <w:ind w:right="0"/>
      </w:pPr>
      <w:r>
        <w:t xml:space="preserve">W części dotyczącej polityk wspólnotowych należy wpisać odpowiednio wartość </w:t>
      </w:r>
      <w:r>
        <w:rPr>
          <w:b/>
        </w:rPr>
        <w:t>TAK</w:t>
      </w:r>
      <w:r>
        <w:t xml:space="preserve"> lub </w:t>
      </w:r>
      <w:r>
        <w:rPr>
          <w:b/>
        </w:rPr>
        <w:t xml:space="preserve">NIE, </w:t>
      </w:r>
      <w:r>
        <w:t xml:space="preserve">oznaczającą, iż projekt jest realizowany/ nie jest realizowany zgodnie z zasadami polityk wspólnotowych. W przypadku nieprzestrzegania polityk UE należy opisać na czym polegały odstępstwa i wskazać podjęte środki zaradcze (pusty wiersz pod wierszem </w:t>
      </w:r>
      <w:r>
        <w:rPr>
          <w:b/>
        </w:rPr>
        <w:t>Projekt jest realizowany zgodnie z zasadami polityk wspólnotowych</w:t>
      </w:r>
      <w:r>
        <w:t xml:space="preserve">). W przypadku wskazania </w:t>
      </w:r>
      <w:r>
        <w:rPr>
          <w:b/>
        </w:rPr>
        <w:t>TAK</w:t>
      </w:r>
      <w:r>
        <w:t xml:space="preserve"> pole opisowe pozostaje niewypełnione. </w:t>
      </w:r>
    </w:p>
    <w:p w:rsidR="00E3089B" w:rsidRDefault="003B0A10">
      <w:pPr>
        <w:spacing w:after="164"/>
        <w:ind w:right="0"/>
      </w:pPr>
      <w:r>
        <w:t xml:space="preserve">W przypadku uniemożliwiającym złożenie oświadczenia: </w:t>
      </w:r>
      <w:r>
        <w:rPr>
          <w:i/>
        </w:rPr>
        <w:t>Niniejszym oświadczam, że w okresie rozliczeniowym, którego dotyczy złożony wniosek o płatność, nie przeprowadzono na rachunku bankowym wyodrębnionym na potrzeby obsługi projektu, operacji finansowych, niezwiązanych                   z realizowanym projektem</w:t>
      </w:r>
      <w:r>
        <w:t xml:space="preserve">, tj. w sytuacji, gdy na rachunku bankowym dokonano innych operacji finansowych, niż te związane z realizacją projektu, należy zwięźle opisać zaistniały przypadek                   w pustym polu pod ww. oświadczeniem. </w:t>
      </w:r>
    </w:p>
    <w:p w:rsidR="00E3089B" w:rsidRDefault="003B0A10">
      <w:pPr>
        <w:spacing w:after="330" w:line="259" w:lineRule="auto"/>
        <w:ind w:left="0" w:right="0" w:firstLine="0"/>
        <w:jc w:val="left"/>
      </w:pPr>
      <w:r>
        <w:rPr>
          <w:sz w:val="20"/>
        </w:rPr>
        <w:t xml:space="preserve">  </w:t>
      </w:r>
    </w:p>
    <w:p w:rsidR="00E3089B" w:rsidRDefault="003B0A10">
      <w:pPr>
        <w:pStyle w:val="Nagwek2"/>
        <w:ind w:left="-5"/>
      </w:pPr>
      <w:r>
        <w:t xml:space="preserve">I. ZAŁĄCZNIKI  </w:t>
      </w:r>
    </w:p>
    <w:p w:rsidR="00E3089B" w:rsidRDefault="003B0A10">
      <w:pPr>
        <w:spacing w:after="454" w:line="316" w:lineRule="auto"/>
        <w:ind w:right="0"/>
      </w:pPr>
      <w:r>
        <w:t xml:space="preserve">W tej części wniosku o płatność należy wskazać wszystkie dokumenty, do których złożenia Beneficjent zobowiązał się podpisując umowę/decyzję o dofinansowanie.  </w:t>
      </w:r>
    </w:p>
    <w:p w:rsidR="00E3089B" w:rsidRDefault="003B0A10">
      <w:pPr>
        <w:tabs>
          <w:tab w:val="center" w:pos="3620"/>
          <w:tab w:val="center" w:pos="7213"/>
        </w:tabs>
        <w:spacing w:after="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libri" w:eastAsia="Calibri" w:hAnsi="Calibri" w:cs="Calibri"/>
          <w:b/>
          <w:sz w:val="16"/>
        </w:rPr>
        <w:t xml:space="preserve">I. ZAŁĄCZNIKI [dokumenty określone w umowie o dofinansowanie projektu] </w:t>
      </w:r>
      <w:r>
        <w:rPr>
          <w:rFonts w:ascii="Calibri" w:eastAsia="Calibri" w:hAnsi="Calibri" w:cs="Calibri"/>
          <w:b/>
          <w:sz w:val="16"/>
        </w:rPr>
        <w:tab/>
        <w:t xml:space="preserve"> </w:t>
      </w:r>
    </w:p>
    <w:tbl>
      <w:tblPr>
        <w:tblStyle w:val="TableGrid"/>
        <w:tblW w:w="7660" w:type="dxa"/>
        <w:tblInd w:w="1023" w:type="dxa"/>
        <w:tblCellMar>
          <w:top w:w="87" w:type="dxa"/>
          <w:left w:w="70" w:type="dxa"/>
          <w:bottom w:w="4" w:type="dxa"/>
          <w:right w:w="115" w:type="dxa"/>
        </w:tblCellMar>
        <w:tblLook w:val="04A0" w:firstRow="1" w:lastRow="0" w:firstColumn="1" w:lastColumn="0" w:noHBand="0" w:noVBand="1"/>
      </w:tblPr>
      <w:tblGrid>
        <w:gridCol w:w="1058"/>
        <w:gridCol w:w="1880"/>
        <w:gridCol w:w="1681"/>
        <w:gridCol w:w="1500"/>
        <w:gridCol w:w="1541"/>
      </w:tblGrid>
      <w:tr w:rsidR="00E3089B">
        <w:trPr>
          <w:trHeight w:val="457"/>
        </w:trPr>
        <w:tc>
          <w:tcPr>
            <w:tcW w:w="1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bottom"/>
          </w:tcPr>
          <w:p w:rsidR="00E3089B" w:rsidRDefault="003B0A10">
            <w:pPr>
              <w:spacing w:after="0" w:line="259" w:lineRule="auto"/>
              <w:ind w:left="43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lp. 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bottom"/>
          </w:tcPr>
          <w:p w:rsidR="00E3089B" w:rsidRDefault="003B0A10">
            <w:pPr>
              <w:spacing w:after="0" w:line="259" w:lineRule="auto"/>
              <w:ind w:left="52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Nazwa dokumentu 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bottom"/>
          </w:tcPr>
          <w:p w:rsidR="00E3089B" w:rsidRDefault="003B0A10">
            <w:pPr>
              <w:spacing w:after="0" w:line="259" w:lineRule="auto"/>
              <w:ind w:left="52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Numer dokumentu 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bottom"/>
          </w:tcPr>
          <w:p w:rsidR="00E3089B" w:rsidRDefault="003B0A10">
            <w:pPr>
              <w:spacing w:after="0" w:line="259" w:lineRule="auto"/>
              <w:ind w:left="50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Data dokumentu </w:t>
            </w: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9D08E"/>
            <w:vAlign w:val="bottom"/>
          </w:tcPr>
          <w:p w:rsidR="00E3089B" w:rsidRDefault="003B0A10">
            <w:pPr>
              <w:spacing w:after="0" w:line="259" w:lineRule="auto"/>
              <w:ind w:left="46" w:right="0" w:firstLine="0"/>
              <w:jc w:val="center"/>
            </w:pPr>
            <w:r>
              <w:rPr>
                <w:rFonts w:ascii="Calibri" w:eastAsia="Calibri" w:hAnsi="Calibri" w:cs="Calibri"/>
                <w:b/>
                <w:sz w:val="16"/>
              </w:rPr>
              <w:t xml:space="preserve">Opis </w:t>
            </w:r>
          </w:p>
        </w:tc>
      </w:tr>
      <w:tr w:rsidR="00E3089B">
        <w:trPr>
          <w:trHeight w:val="311"/>
        </w:trPr>
        <w:tc>
          <w:tcPr>
            <w:tcW w:w="1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310"/>
        </w:trPr>
        <w:tc>
          <w:tcPr>
            <w:tcW w:w="1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312"/>
        </w:trPr>
        <w:tc>
          <w:tcPr>
            <w:tcW w:w="1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311"/>
        </w:trPr>
        <w:tc>
          <w:tcPr>
            <w:tcW w:w="1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  <w:tr w:rsidR="00E3089B">
        <w:trPr>
          <w:trHeight w:val="307"/>
        </w:trPr>
        <w:tc>
          <w:tcPr>
            <w:tcW w:w="46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9D08E"/>
          </w:tcPr>
          <w:p w:rsidR="00E3089B" w:rsidRDefault="003B0A1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Załączam dokumenty wymienione w tabeli  </w:t>
            </w:r>
          </w:p>
        </w:tc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9D08E"/>
          </w:tcPr>
          <w:p w:rsidR="00E3089B" w:rsidRDefault="00E3089B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3089B" w:rsidRDefault="003B0A10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sz w:val="16"/>
              </w:rPr>
              <w:t xml:space="preserve">  </w:t>
            </w:r>
          </w:p>
        </w:tc>
      </w:tr>
    </w:tbl>
    <w:p w:rsidR="00E3089B" w:rsidRDefault="003B0A10">
      <w:pPr>
        <w:spacing w:after="274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6"/>
        </w:numPr>
        <w:ind w:right="0" w:hanging="360"/>
      </w:pPr>
      <w:r>
        <w:t xml:space="preserve">W kolumnie </w:t>
      </w:r>
      <w:r>
        <w:rPr>
          <w:b/>
        </w:rPr>
        <w:t>lp.</w:t>
      </w:r>
      <w:r>
        <w:t xml:space="preserve"> należy wskazać kolejny numer porządkowy danego rodzaju dokumentu. </w:t>
      </w:r>
    </w:p>
    <w:p w:rsidR="00E3089B" w:rsidRDefault="003B0A10">
      <w:pPr>
        <w:spacing w:after="16" w:line="259" w:lineRule="auto"/>
        <w:ind w:left="72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6"/>
        </w:numPr>
        <w:ind w:right="0" w:hanging="360"/>
      </w:pPr>
      <w:r>
        <w:t xml:space="preserve">W kolumnie </w:t>
      </w:r>
      <w:r>
        <w:rPr>
          <w:b/>
        </w:rPr>
        <w:t>Nazwa dokumentu</w:t>
      </w:r>
      <w:r>
        <w:t xml:space="preserve"> – w tym polu należy wskazać nazwę dokumentu. </w:t>
      </w:r>
    </w:p>
    <w:p w:rsidR="00E3089B" w:rsidRDefault="003B0A10">
      <w:pPr>
        <w:spacing w:after="68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6"/>
        </w:numPr>
        <w:ind w:right="0" w:hanging="360"/>
      </w:pPr>
      <w:r>
        <w:t xml:space="preserve">W kolumnie </w:t>
      </w:r>
      <w:r>
        <w:rPr>
          <w:b/>
        </w:rPr>
        <w:t>Numer dokumentu</w:t>
      </w:r>
      <w:r>
        <w:t xml:space="preserve"> - w tym polu należy podać numer załączonego dokumentu </w:t>
      </w:r>
    </w:p>
    <w:p w:rsidR="00E3089B" w:rsidRDefault="003B0A10">
      <w:pPr>
        <w:ind w:left="730" w:right="0"/>
      </w:pPr>
      <w:r>
        <w:lastRenderedPageBreak/>
        <w:t xml:space="preserve">jaki został nadany przez jego wystawcę. </w:t>
      </w:r>
    </w:p>
    <w:p w:rsidR="00E3089B" w:rsidRDefault="003B0A10">
      <w:pPr>
        <w:spacing w:after="64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numPr>
          <w:ilvl w:val="0"/>
          <w:numId w:val="36"/>
        </w:numPr>
        <w:ind w:right="0" w:hanging="360"/>
      </w:pPr>
      <w:r>
        <w:t xml:space="preserve">W kolumnie </w:t>
      </w:r>
      <w:r>
        <w:rPr>
          <w:b/>
        </w:rPr>
        <w:t>Data dokumentu</w:t>
      </w:r>
      <w:r>
        <w:t xml:space="preserve"> – w tym polu należy podać datę wystawienia dokumentu               w formacie RRRR-MM-DD. </w:t>
      </w:r>
    </w:p>
    <w:p w:rsidR="00E3089B" w:rsidRDefault="003B0A10">
      <w:pPr>
        <w:spacing w:after="52" w:line="259" w:lineRule="auto"/>
        <w:ind w:left="0" w:right="0" w:firstLine="0"/>
        <w:jc w:val="left"/>
      </w:pPr>
      <w:r>
        <w:t xml:space="preserve"> </w:t>
      </w:r>
    </w:p>
    <w:p w:rsidR="00E3089B" w:rsidRDefault="003B0A10">
      <w:pPr>
        <w:spacing w:after="165"/>
        <w:ind w:right="0"/>
      </w:pPr>
      <w:r>
        <w:t xml:space="preserve">W wierszu </w:t>
      </w:r>
      <w:r>
        <w:rPr>
          <w:b/>
        </w:rPr>
        <w:t>Załączam dokumenty wymienione w tabeli</w:t>
      </w:r>
      <w:r>
        <w:t xml:space="preserve"> należy wpisać wartość </w:t>
      </w:r>
      <w:r>
        <w:rPr>
          <w:b/>
        </w:rPr>
        <w:t>TAK</w:t>
      </w:r>
      <w:r>
        <w:t xml:space="preserve"> lub </w:t>
      </w:r>
      <w:r>
        <w:rPr>
          <w:b/>
        </w:rPr>
        <w:t xml:space="preserve">NIE, </w:t>
      </w:r>
      <w:r>
        <w:t>oznaczającą</w:t>
      </w:r>
      <w:r>
        <w:rPr>
          <w:b/>
        </w:rPr>
        <w:t xml:space="preserve"> </w:t>
      </w:r>
      <w:r>
        <w:t xml:space="preserve">fakt załączenia lub niezałączenia dokumentów do wniosku. </w:t>
      </w:r>
    </w:p>
    <w:p w:rsidR="00E3089B" w:rsidRDefault="003B0A10">
      <w:pPr>
        <w:spacing w:after="214" w:line="259" w:lineRule="auto"/>
        <w:ind w:left="0" w:right="0" w:firstLine="0"/>
        <w:jc w:val="left"/>
      </w:pPr>
      <w:r>
        <w:rPr>
          <w:sz w:val="20"/>
        </w:rPr>
        <w:t xml:space="preserve"> </w:t>
      </w:r>
    </w:p>
    <w:p w:rsidR="00E3089B" w:rsidRDefault="003B0A10">
      <w:pPr>
        <w:spacing w:after="0" w:line="259" w:lineRule="auto"/>
        <w:ind w:left="0" w:right="0" w:firstLine="0"/>
        <w:jc w:val="left"/>
      </w:pPr>
      <w:r>
        <w:rPr>
          <w:sz w:val="20"/>
        </w:rPr>
        <w:t xml:space="preserve"> </w:t>
      </w:r>
    </w:p>
    <w:sectPr w:rsidR="00E3089B">
      <w:headerReference w:type="even" r:id="rId56"/>
      <w:headerReference w:type="default" r:id="rId57"/>
      <w:footerReference w:type="even" r:id="rId58"/>
      <w:footerReference w:type="default" r:id="rId59"/>
      <w:headerReference w:type="first" r:id="rId60"/>
      <w:footerReference w:type="first" r:id="rId61"/>
      <w:pgSz w:w="11906" w:h="16838"/>
      <w:pgMar w:top="1591" w:right="1129" w:bottom="1133" w:left="1133" w:header="206" w:footer="514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56863" w:rsidRDefault="00C56863">
      <w:pPr>
        <w:spacing w:after="0" w:line="240" w:lineRule="auto"/>
      </w:pPr>
      <w:r>
        <w:separator/>
      </w:r>
    </w:p>
  </w:endnote>
  <w:endnote w:type="continuationSeparator" w:id="0">
    <w:p w:rsidR="00C56863" w:rsidRDefault="00C568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altName w:val="Arial"/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Times New Roman">
    <w:altName w:val="Times New Roman"/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6863" w:rsidRDefault="00C56863">
    <w:pPr>
      <w:spacing w:after="0" w:line="259" w:lineRule="auto"/>
      <w:ind w:left="0" w:right="6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0"/>
      </w:rPr>
      <w:t>2</w:t>
    </w:r>
    <w:r>
      <w:rPr>
        <w:sz w:val="20"/>
      </w:rPr>
      <w:fldChar w:fldCharType="end"/>
    </w:r>
    <w:r>
      <w:rPr>
        <w:sz w:val="20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6863" w:rsidRDefault="00C56863">
    <w:pPr>
      <w:spacing w:after="0" w:line="259" w:lineRule="auto"/>
      <w:ind w:left="0" w:right="6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360D8A" w:rsidRPr="00360D8A">
      <w:rPr>
        <w:noProof/>
        <w:sz w:val="20"/>
      </w:rPr>
      <w:t>2</w:t>
    </w:r>
    <w:r>
      <w:rPr>
        <w:sz w:val="20"/>
      </w:rPr>
      <w:fldChar w:fldCharType="end"/>
    </w:r>
    <w:r>
      <w:rPr>
        <w:sz w:val="20"/>
      </w:rPr>
      <w:t xml:space="preserve">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6863" w:rsidRDefault="00C56863">
    <w:pPr>
      <w:spacing w:after="160" w:line="259" w:lineRule="auto"/>
      <w:ind w:left="0" w:right="0" w:firstLine="0"/>
      <w:jc w:val="lef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6863" w:rsidRDefault="00C56863">
    <w:pPr>
      <w:spacing w:after="0" w:line="259" w:lineRule="auto"/>
      <w:ind w:left="0" w:right="7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0"/>
      </w:rPr>
      <w:t>2</w:t>
    </w:r>
    <w:r>
      <w:rPr>
        <w:sz w:val="20"/>
      </w:rPr>
      <w:fldChar w:fldCharType="end"/>
    </w:r>
    <w:r>
      <w:rPr>
        <w:sz w:val="20"/>
      </w:rPr>
      <w:t xml:space="preserve"> 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6863" w:rsidRDefault="00C56863">
    <w:pPr>
      <w:spacing w:after="0" w:line="259" w:lineRule="auto"/>
      <w:ind w:left="0" w:right="7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360D8A" w:rsidRPr="00360D8A">
      <w:rPr>
        <w:noProof/>
        <w:sz w:val="20"/>
      </w:rPr>
      <w:t>29</w:t>
    </w:r>
    <w:r>
      <w:rPr>
        <w:sz w:val="20"/>
      </w:rPr>
      <w:fldChar w:fldCharType="end"/>
    </w:r>
    <w:r>
      <w:rPr>
        <w:sz w:val="20"/>
      </w:rPr>
      <w:t xml:space="preserve"> 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6863" w:rsidRDefault="00C56863">
    <w:pPr>
      <w:spacing w:after="0" w:line="259" w:lineRule="auto"/>
      <w:ind w:left="0" w:right="7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0"/>
      </w:rPr>
      <w:t>2</w:t>
    </w:r>
    <w:r>
      <w:rPr>
        <w:sz w:val="20"/>
      </w:rPr>
      <w:fldChar w:fldCharType="end"/>
    </w:r>
    <w:r>
      <w:rPr>
        <w:sz w:val="20"/>
      </w:rPr>
      <w:t xml:space="preserve"> </w: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6863" w:rsidRDefault="00C56863">
    <w:pPr>
      <w:spacing w:after="0" w:line="259" w:lineRule="auto"/>
      <w:ind w:left="0" w:right="6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0"/>
      </w:rPr>
      <w:t>2</w:t>
    </w:r>
    <w:r>
      <w:rPr>
        <w:sz w:val="20"/>
      </w:rPr>
      <w:fldChar w:fldCharType="end"/>
    </w:r>
    <w:r>
      <w:rPr>
        <w:sz w:val="20"/>
      </w:rPr>
      <w:t xml:space="preserve"> </w: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6863" w:rsidRDefault="00C56863">
    <w:pPr>
      <w:spacing w:after="0" w:line="259" w:lineRule="auto"/>
      <w:ind w:left="0" w:right="6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360D8A" w:rsidRPr="00360D8A">
      <w:rPr>
        <w:noProof/>
        <w:sz w:val="20"/>
      </w:rPr>
      <w:t>40</w:t>
    </w:r>
    <w:r>
      <w:rPr>
        <w:sz w:val="20"/>
      </w:rPr>
      <w:fldChar w:fldCharType="end"/>
    </w:r>
    <w:r>
      <w:rPr>
        <w:sz w:val="20"/>
      </w:rPr>
      <w:t xml:space="preserve"> </w: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6863" w:rsidRDefault="00C56863">
    <w:pPr>
      <w:spacing w:after="0" w:line="259" w:lineRule="auto"/>
      <w:ind w:left="0" w:right="6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0"/>
      </w:rPr>
      <w:t>2</w:t>
    </w:r>
    <w:r>
      <w:rPr>
        <w:sz w:val="20"/>
      </w:rPr>
      <w:fldChar w:fldCharType="end"/>
    </w:r>
    <w:r>
      <w:rPr>
        <w:sz w:val="20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56863" w:rsidRDefault="00C56863">
      <w:pPr>
        <w:spacing w:after="0" w:line="251" w:lineRule="auto"/>
        <w:ind w:left="0" w:right="0" w:firstLine="0"/>
        <w:jc w:val="left"/>
      </w:pPr>
      <w:r>
        <w:separator/>
      </w:r>
    </w:p>
  </w:footnote>
  <w:footnote w:type="continuationSeparator" w:id="0">
    <w:p w:rsidR="00C56863" w:rsidRDefault="00C56863">
      <w:pPr>
        <w:spacing w:after="0" w:line="251" w:lineRule="auto"/>
        <w:ind w:left="0" w:right="0" w:firstLine="0"/>
        <w:jc w:val="left"/>
      </w:pPr>
      <w:r>
        <w:continuationSeparator/>
      </w:r>
    </w:p>
  </w:footnote>
  <w:footnote w:id="1">
    <w:p w:rsidR="00C56863" w:rsidRDefault="00C56863">
      <w:pPr>
        <w:pStyle w:val="footnotedescription"/>
        <w:spacing w:line="251" w:lineRule="auto"/>
      </w:pPr>
      <w:r>
        <w:rPr>
          <w:rStyle w:val="footnotemark"/>
        </w:rPr>
        <w:footnoteRef/>
      </w:r>
      <w:r>
        <w:t xml:space="preserve"> W przypadku gdy w projekcie występuje więcej niż jeden Partner należy dla każdego następnego Partnera dodać kolejny wiersz Adres przechowywania dokumentacji przez Partnera.  </w:t>
      </w:r>
    </w:p>
  </w:footnote>
  <w:footnote w:id="2">
    <w:p w:rsidR="00C56863" w:rsidRDefault="00C56863">
      <w:pPr>
        <w:pStyle w:val="footnotedescription"/>
        <w:spacing w:after="23"/>
      </w:pPr>
      <w:r>
        <w:rPr>
          <w:rStyle w:val="footnotemark"/>
        </w:rPr>
        <w:footnoteRef/>
      </w:r>
      <w:r>
        <w:t xml:space="preserve"> W przypadku wnioskowania o kolejne zaliczki należy dodać następne wiersze w tabeli. </w:t>
      </w:r>
    </w:p>
  </w:footnote>
  <w:footnote w:id="3">
    <w:p w:rsidR="00C56863" w:rsidRDefault="00C56863">
      <w:pPr>
        <w:pStyle w:val="footnotedescription"/>
      </w:pPr>
      <w:r>
        <w:rPr>
          <w:rStyle w:val="footnotemark"/>
        </w:rPr>
        <w:footnoteRef/>
      </w:r>
      <w:r>
        <w:t xml:space="preserve"> Rekord wypełniany dla wniosku, dla którego pole </w:t>
      </w:r>
      <w:r>
        <w:rPr>
          <w:b/>
        </w:rPr>
        <w:t>Wniosek o zaliczkę</w:t>
      </w:r>
      <w:r>
        <w:t xml:space="preserve"> jest zaznaczone TAK </w:t>
      </w:r>
    </w:p>
  </w:footnote>
  <w:footnote w:id="4">
    <w:p w:rsidR="00C56863" w:rsidRDefault="00C56863">
      <w:pPr>
        <w:pStyle w:val="footnotedescription"/>
        <w:spacing w:line="253" w:lineRule="auto"/>
      </w:pPr>
      <w:r>
        <w:rPr>
          <w:rStyle w:val="footnotemark"/>
        </w:rPr>
        <w:footnoteRef/>
      </w:r>
      <w:r>
        <w:t xml:space="preserve"> Z zastrzeżeniem </w:t>
      </w:r>
      <w:r>
        <w:rPr>
          <w:i/>
        </w:rPr>
        <w:t xml:space="preserve">Wytycznych w zakresie kwalifikowalności wydatków w ramach Europejskiego Funduszu Rozwoju Regionalnego, Europejskiego Funduszu Społecznego oraz Funduszu Spójności na lata 2014-2020 </w:t>
      </w:r>
      <w:r>
        <w:t>sekcja 8.4 Koszty pośrednie w projektach finansowanych z EFS punkt 9 a) i b).</w:t>
      </w:r>
      <w:r>
        <w:rPr>
          <w:rFonts w:ascii="Calibri" w:eastAsia="Calibri" w:hAnsi="Calibri" w:cs="Calibri"/>
          <w:sz w:val="20"/>
        </w:rPr>
        <w:t xml:space="preserve"> </w:t>
      </w:r>
    </w:p>
  </w:footnote>
  <w:footnote w:id="5">
    <w:p w:rsidR="00C56863" w:rsidRDefault="00C56863">
      <w:pPr>
        <w:pStyle w:val="footnotedescription"/>
        <w:spacing w:line="292" w:lineRule="auto"/>
        <w:jc w:val="both"/>
      </w:pPr>
      <w:r>
        <w:rPr>
          <w:rStyle w:val="footnotemark"/>
        </w:rPr>
        <w:footnoteRef/>
      </w:r>
      <w:r>
        <w:t xml:space="preserve"> Pole wypełniane tylko w przypadku określenia w dokumentacji konkursowej i we wniosku o dofinansowanie dodatkowych limitów – należy określić jakie limity obowiązują </w:t>
      </w:r>
    </w:p>
  </w:footnote>
  <w:footnote w:id="6">
    <w:p w:rsidR="00C56863" w:rsidRDefault="00C56863">
      <w:pPr>
        <w:pStyle w:val="footnotedescription"/>
      </w:pPr>
      <w:r>
        <w:rPr>
          <w:rStyle w:val="footnotemark"/>
        </w:rPr>
        <w:footnoteRef/>
      </w:r>
      <w:r>
        <w:t xml:space="preserve"> Metodologię obliczania kosztów pośrednich należy wybrać zgodnie z zapisami umowy o dofinansowanie projektu. </w:t>
      </w:r>
    </w:p>
  </w:footnote>
  <w:footnote w:id="7">
    <w:p w:rsidR="00C56863" w:rsidRDefault="00C56863">
      <w:pPr>
        <w:pStyle w:val="footnotedescription"/>
        <w:spacing w:line="309" w:lineRule="auto"/>
      </w:pPr>
      <w:r>
        <w:rPr>
          <w:rStyle w:val="footnotemark"/>
        </w:rPr>
        <w:footnoteRef/>
      </w:r>
      <w:r>
        <w:t xml:space="preserve"> Wskaźniki w przypadku występowania partnerstwa w ramach projektu należy wykazywać sumarycznie, tj. wartość danego wskaźnika powinna zostać wykazana jako suma wartości osiągniętych wskaźników przez poszczególnych partnerów (jeśli dotyczy). Ponadto w poszczególnych tabelach należy dodawać kolejne wiersze tak, aby wyczerpać katalog pozycji zgodnie z zapisami wniosku o dofinansowanie projektu. </w:t>
      </w:r>
    </w:p>
  </w:footnote>
  <w:footnote w:id="8">
    <w:p w:rsidR="00C56863" w:rsidRDefault="00C56863">
      <w:pPr>
        <w:pStyle w:val="footnotedescription"/>
        <w:spacing w:line="299" w:lineRule="auto"/>
      </w:pPr>
      <w:r>
        <w:rPr>
          <w:rStyle w:val="footnotemark"/>
        </w:rPr>
        <w:footnoteRef/>
      </w:r>
      <w:r>
        <w:t xml:space="preserve"> W Zestawieniu dokumentów… należy dodać wiersze tak, aby uzyskać pożądaną liczbę zadań zgodną z budżetem wniosku o dofinansowanie projektu oraz wierszy w poszczególnych zadaniach dla poszczególnych wydatków ponoszonych w ramach zadań. </w:t>
      </w:r>
    </w:p>
  </w:footnote>
  <w:footnote w:id="9">
    <w:p w:rsidR="00C56863" w:rsidRDefault="00C56863">
      <w:pPr>
        <w:pStyle w:val="footnotedescription"/>
      </w:pPr>
      <w:r>
        <w:rPr>
          <w:rStyle w:val="footnotemark"/>
        </w:rPr>
        <w:footnoteRef/>
      </w:r>
      <w:r>
        <w:t xml:space="preserve"> Dokumenty numerujemy kolejno od 1 do n niezależnie od zadania, w którym zostały wykazane (np. 1,2,3,…246). </w:t>
      </w:r>
    </w:p>
  </w:footnote>
  <w:footnote w:id="10">
    <w:p w:rsidR="00C56863" w:rsidRDefault="00C56863">
      <w:pPr>
        <w:pStyle w:val="footnotedescription"/>
        <w:spacing w:line="275" w:lineRule="auto"/>
      </w:pPr>
      <w:r>
        <w:rPr>
          <w:rStyle w:val="footnotemark"/>
        </w:rPr>
        <w:footnoteRef/>
      </w:r>
      <w:r>
        <w:t xml:space="preserve"> </w:t>
      </w:r>
      <w:r>
        <w:rPr>
          <w:rFonts w:ascii="Calibri" w:eastAsia="Calibri" w:hAnsi="Calibri" w:cs="Calibri"/>
        </w:rPr>
        <w:t>Cross-financing – tzw. Zasada elastyczności, polega na możliwości finansowania</w:t>
      </w:r>
      <w:r>
        <w:rPr>
          <w:rFonts w:ascii="Calibri" w:eastAsia="Calibri" w:hAnsi="Calibri" w:cs="Calibri"/>
          <w:sz w:val="20"/>
        </w:rPr>
        <w:t xml:space="preserve"> </w:t>
      </w:r>
      <w:r>
        <w:rPr>
          <w:rFonts w:ascii="Calibri" w:eastAsia="Calibri" w:hAnsi="Calibri" w:cs="Calibri"/>
        </w:rPr>
        <w:t xml:space="preserve">działań w sposób komplementarny ze środków EFRR i EFS,                      w przypadku gdy dane działanie z jednego funduszu objęte jest zakresem pomocy drugiego funduszu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6863" w:rsidRDefault="00C56863">
    <w:pPr>
      <w:spacing w:after="0" w:line="259" w:lineRule="auto"/>
      <w:ind w:left="-1133" w:right="7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page">
                <wp:posOffset>719328</wp:posOffset>
              </wp:positionH>
              <wp:positionV relativeFrom="page">
                <wp:posOffset>131064</wp:posOffset>
              </wp:positionV>
              <wp:extent cx="6120384" cy="768096"/>
              <wp:effectExtent l="0" t="0" r="0" b="0"/>
              <wp:wrapSquare wrapText="bothSides"/>
              <wp:docPr id="90185" name="Group 9018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20384" cy="768096"/>
                        <a:chOff x="0" y="0"/>
                        <a:chExt cx="6120384" cy="768096"/>
                      </a:xfrm>
                    </wpg:grpSpPr>
                    <wps:wsp>
                      <wps:cNvPr id="90189" name="Rectangle 90189"/>
                      <wps:cNvSpPr/>
                      <wps:spPr>
                        <a:xfrm>
                          <a:off x="0" y="74676"/>
                          <a:ext cx="42144" cy="18993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C56863" w:rsidRDefault="00C56863">
                            <w:pPr>
                              <w:spacing w:after="160" w:line="259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rFonts w:ascii="Calibri" w:eastAsia="Calibri" w:hAnsi="Calibri" w:cs="Calibri"/>
                                <w:sz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90188" name="Picture 90188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6096" y="77724"/>
                          <a:ext cx="1408176" cy="690372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0186" name="Picture 90186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1382268" y="0"/>
                          <a:ext cx="2773680" cy="757428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0187" name="Picture 90187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4114800" y="68580"/>
                          <a:ext cx="2005584" cy="626364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90185" o:spid="_x0000_s1086" style="position:absolute;left:0;text-align:left;margin-left:56.65pt;margin-top:10.3pt;width:481.9pt;height:60.5pt;z-index:251658240;mso-position-horizontal-relative:page;mso-position-vertical-relative:page" coordsize="61203,768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v6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">
              <v:rect id="Rectangle 90189" o:spid="_x0000_s1087" style="position:absolute;top:746;width:421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4OBMcA&#10;AADeAAAADwAAAGRycy9kb3ducmV2LnhtbESPQWvCQBSE7wX/w/IEb83GHkoSXUWqRY82KcTeHtnX&#10;JDT7NmS3Jvrru4VCj8PMfMOst5PpxJUG11pWsIxiEMSV1S3XCt6L18cEhPPIGjvLpOBGDrab2cMa&#10;M21HfqNr7msRIOwyVNB432dSuqohgy6yPXHwPu1g0Ac51FIPOAa46eRTHD9Lgy2HhQZ7emmo+sq/&#10;jYJj0u8uJ3sf6+7wcSzPZbovUq/UYj7tViA8Tf4//Nc+aQVpvExS+L0TroDc/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G+DgTHAAAA3gAAAA8AAAAAAAAAAAAAAAAAmAIAAGRy&#10;cy9kb3ducmV2LnhtbFBLBQYAAAAABAAEAPUAAACMAwAAAAA=&#10;" filled="f" stroked="f">
                <v:textbox inset="0,0,0,0">
                  <w:txbxContent>
                    <w:p w:rsidR="00C56863" w:rsidRDefault="00C56863">
                      <w:pPr>
                        <w:spacing w:after="160" w:line="259" w:lineRule="auto"/>
                        <w:ind w:left="0" w:right="0" w:firstLine="0"/>
                        <w:jc w:val="left"/>
                      </w:pPr>
                      <w:r>
                        <w:rPr>
                          <w:rFonts w:ascii="Calibri" w:eastAsia="Calibri" w:hAnsi="Calibri" w:cs="Calibri"/>
                          <w:sz w:val="22"/>
                        </w:rPr>
                        <w:t xml:space="preserve"> </w:t>
                      </w:r>
                    </w:p>
                  </w:txbxContent>
                </v:textbox>
              </v:re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90188" o:spid="_x0000_s1088" type="#_x0000_t75" style="position:absolute;left:60;top:777;width:14082;height:69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Jipu9AAAA3gAAAA8AAABkcnMvZG93bnJldi54bWxET70KwjAQ3gXfIZzgpqkKotVURBB0Eqvu&#10;R3O2pc2lNFGrT28GwfHj+19vOlOLJ7WutKxgMo5AEGdWl5wruF72owUI55E11pZJwZscbJJ+b42x&#10;ti8+0zP1uQgh7GJUUHjfxFK6rCCDbmwb4sDdbWvQB9jmUrf4CuGmltMomkuDJYeGAhvaFZRV6cMo&#10;0FNfn27oLrKZbSuXdp8ZHT9KDQfddgXCU+f/4p/7oBUso8ki7A13whWQyRc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2MmKm70AAADeAAAADwAAAAAAAAAAAAAAAACfAgAAZHJz&#10;L2Rvd25yZXYueG1sUEsFBgAAAAAEAAQA9wAAAIkDAAAAAA==&#10;">
                <v:imagedata r:id="rId4" o:title=""/>
              </v:shape>
              <v:shape id="Picture 90186" o:spid="_x0000_s1089" type="#_x0000_t75" style="position:absolute;left:13822;width:27737;height:7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J7YhjFAAAA3gAAAA8AAABkcnMvZG93bnJldi54bWxEj0+LwjAUxO+C3yE8YW+auoei1SirsLDs&#10;wT9V78/m2dZtXkqTrfXbG0HwOMzMb5j5sjOVaKlxpWUF41EEgjizuuRcwfHwPZyAcB5ZY2WZFNzJ&#10;wXLR780x0fbGe2pTn4sAYZeggsL7OpHSZQUZdCNbEwfvYhuDPsgml7rBW4CbSn5GUSwNlhwWCqxp&#10;XVD2l/4bBWd2p8PvyrareLfeXLPpZVsdpVIfg+5rBsJT59/hV/tHK5hG40kMzzvhCsjF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Se2IYxQAAAN4AAAAPAAAAAAAAAAAAAAAA&#10;AJ8CAABkcnMvZG93bnJldi54bWxQSwUGAAAAAAQABAD3AAAAkQMAAAAA&#10;">
                <v:imagedata r:id="rId5" o:title=""/>
              </v:shape>
              <v:shape id="Picture 90187" o:spid="_x0000_s1090" type="#_x0000_t75" style="position:absolute;left:41148;top:685;width:20055;height:62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1Y207JAAAA3gAAAA8AAABkcnMvZG93bnJldi54bWxEj0FrwkAUhO+F/oflCd7qxlrUpK4igloR&#10;i9FS6O2RfSbB7NuQ3WraX+8WhB6HmfmGmcxaU4kLNa60rKDfi0AQZ1aXnCv4OC6fxiCcR9ZYWSYF&#10;P+RgNn18mGCi7ZVTuhx8LgKEXYIKCu/rREqXFWTQ9WxNHLyTbQz6IJtc6gavAW4q+RxFQ2mw5LBQ&#10;YE2LgrLz4dsoOPNvnA7TL9yu9/F8sNmtBu8vn0p1O+38FYSn1v+H7+03rSCO+uMR/N0JV0BOb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vVjbTskAAADeAAAADwAAAAAAAAAA&#10;AAAAAACfAgAAZHJzL2Rvd25yZXYueG1sUEsFBgAAAAAEAAQA9wAAAJUDAAAAAA==&#10;">
                <v:imagedata r:id="rId6" o:title=""/>
              </v:shape>
              <w10:wrap type="square"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6863" w:rsidRDefault="00A677E5" w:rsidP="00DC3BD1">
    <w:pPr>
      <w:spacing w:after="0" w:line="259" w:lineRule="auto"/>
      <w:ind w:left="0" w:right="7" w:firstLine="0"/>
      <w:jc w:val="center"/>
    </w:pPr>
    <w:r>
      <w:rPr>
        <w:noProof/>
      </w:rPr>
      <w:drawing>
        <wp:inline distT="0" distB="0" distL="0" distR="0" wp14:anchorId="20680682" wp14:editId="77B5754E">
          <wp:extent cx="5750984" cy="847725"/>
          <wp:effectExtent l="0" t="0" r="2540" b="0"/>
          <wp:docPr id="6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Obraz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0984" cy="847725"/>
                  </a:xfrm>
                  <a:prstGeom prst="rect">
                    <a:avLst/>
                  </a:prstGeom>
                  <a:noFill/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</a:extLst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6863" w:rsidRDefault="00C56863">
    <w:pPr>
      <w:spacing w:after="160" w:line="259" w:lineRule="auto"/>
      <w:ind w:left="0" w:right="0" w:firstLine="0"/>
      <w:jc w:val="left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6863" w:rsidRDefault="00C56863">
    <w:pPr>
      <w:spacing w:after="0" w:line="259" w:lineRule="auto"/>
      <w:ind w:left="358" w:righ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719328</wp:posOffset>
              </wp:positionH>
              <wp:positionV relativeFrom="page">
                <wp:posOffset>131064</wp:posOffset>
              </wp:positionV>
              <wp:extent cx="6120384" cy="768096"/>
              <wp:effectExtent l="0" t="0" r="0" b="0"/>
              <wp:wrapSquare wrapText="bothSides"/>
              <wp:docPr id="90246" name="Group 9024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20384" cy="768096"/>
                        <a:chOff x="0" y="0"/>
                        <a:chExt cx="6120384" cy="768096"/>
                      </a:xfrm>
                    </wpg:grpSpPr>
                    <wps:wsp>
                      <wps:cNvPr id="90250" name="Rectangle 90250"/>
                      <wps:cNvSpPr/>
                      <wps:spPr>
                        <a:xfrm>
                          <a:off x="0" y="74676"/>
                          <a:ext cx="42144" cy="18993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C56863" w:rsidRDefault="00C56863">
                            <w:pPr>
                              <w:spacing w:after="160" w:line="259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rFonts w:ascii="Calibri" w:eastAsia="Calibri" w:hAnsi="Calibri" w:cs="Calibri"/>
                                <w:sz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90249" name="Picture 90249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6096" y="77724"/>
                          <a:ext cx="1408176" cy="690372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0247" name="Picture 90247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1382268" y="0"/>
                          <a:ext cx="2773680" cy="757428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0248" name="Picture 90248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4114800" y="68580"/>
                          <a:ext cx="2005584" cy="626364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90246" o:spid="_x0000_s1096" style="position:absolute;left:0;text-align:left;margin-left:56.65pt;margin-top:10.3pt;width:481.9pt;height:60.5pt;z-index:251660288;mso-position-horizontal-relative:page;mso-position-vertical-relative:page" coordsize="61203,768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H/2VBLAwQKAAAAAAAAACEAVq9Y7mohAABqIQAA&#10;FAAAAGRycy9tZWRpYS9pbWFnZTIuanBn/9j/4AAQSkZJRgABAQEAAAAAAAD/2wBDAAQCAwMDAgQD&#10;AwMEBAQEBQkGBQUFBQsICAYJDQsNDQ0LDAwOEBQRDg8TDwwMEhgSExUWFxcXDhEZGxkWGhQWFxb/&#10;2wBDAQQEBAUFBQoGBgoWDwwPFhYWFhYWFhYWFhYWFhYWFhYWFhYWFhYWFhYWFhYWFhYWFhYWFhYW&#10;FhYWFhYWFhYWFhb/wAARCACIAg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7+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">
              <v:rect id="Rectangle 90250" o:spid="_x0000_s1097" style="position:absolute;top:746;width:421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HqosQA&#10;AADeAAAADwAAAGRycy9kb3ducmV2LnhtbESPzYrCMBSF94LvEK4wO00VFFuNIjqiS0cFdXdprm2x&#10;uSlNxnZ8erMYcHk4f3zzZWtK8aTaFZYVDAcRCOLU6oIzBefTtj8F4TyyxtIyKfgjB8tFtzPHRNuG&#10;f+h59JkII+wSVJB7XyVSujQng25gK+Lg3W1t0AdZZ1LX2IRxU8pRFE2kwYLDQ44VrXNKH8dfo2A3&#10;rVbXvX01Wfl9210Ol3hzir1SX712NQPhqfWf8H97rxXE0WgcAAJOQAG5e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B6qLEAAAA3gAAAA8AAAAAAAAAAAAAAAAAmAIAAGRycy9k&#10;b3ducmV2LnhtbFBLBQYAAAAABAAEAPUAAACJAwAAAAA=&#10;" filled="f" stroked="f">
                <v:textbox inset="0,0,0,0">
                  <w:txbxContent>
                    <w:p w:rsidR="00C56863" w:rsidRDefault="00C56863">
                      <w:pPr>
                        <w:spacing w:after="160" w:line="259" w:lineRule="auto"/>
                        <w:ind w:left="0" w:right="0" w:firstLine="0"/>
                        <w:jc w:val="left"/>
                      </w:pPr>
                      <w:r>
                        <w:rPr>
                          <w:rFonts w:ascii="Calibri" w:eastAsia="Calibri" w:hAnsi="Calibri" w:cs="Calibri"/>
                          <w:sz w:val="22"/>
                        </w:rPr>
                        <w:t xml:space="preserve"> </w:t>
                      </w:r>
                    </w:p>
                  </w:txbxContent>
                </v:textbox>
              </v:re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90249" o:spid="_x0000_s1098" type="#_x0000_t75" style="position:absolute;left:60;top:777;width:14082;height:69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Z9ObEAAAA3gAAAA8AAABkcnMvZG93bnJldi54bWxEj0Frg0AUhO+B/oflBXKLa0wI1boJUiik&#10;p1KT3h/uq4ruW3G3xubXdwOFHIeZ+YbJj7PpxUSjay0r2EQxCOLK6pZrBZfz2/oZhPPIGnvLpOCX&#10;HBwPT4scM22v/ElT6WsRIOwyVNB4P2RSuqohgy6yA3Hwvu1o0Ac51lKPeA1w08skjvfSYMthocGB&#10;XhuquvLHKNCJ7z++0J3lsC06V863Lb3flFot5+IFhKfZP8L/7ZNWkMbJLoX7nXAF5OE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cZ9ObEAAAA3gAAAA8AAAAAAAAAAAAAAAAA&#10;nwIAAGRycy9kb3ducmV2LnhtbFBLBQYAAAAABAAEAPcAAACQAwAAAAA=&#10;">
                <v:imagedata r:id="rId4" o:title=""/>
              </v:shape>
              <v:shape id="Picture 90247" o:spid="_x0000_s1099" type="#_x0000_t75" style="position:absolute;left:13822;width:27737;height:7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2rHGXHAAAA3gAAAA8AAABkcnMvZG93bnJldi54bWxEj81qwzAQhO+FvoPYQG+1nFCcxIkSGkOh&#10;9NDm976xNrZTa2Us1XbfvioEchxm5htmuR5MLTpqXWVZwTiKQRDnVldcKDge3p5nIJxH1lhbJgW/&#10;5GC9enxYYqptzzvq9r4QAcIuRQWl900qpctLMugi2xAH72Jbgz7ItpC6xT7ATS0ncZxIgxWHhRIb&#10;ykrKv/c/RsGZ3enwsbHdJtlmn9d8fvmqj1Kpp9HwugDhafD38K39rhXM48nLFP7vhCsgV3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2rHGXHAAAA3gAAAA8AAAAAAAAAAAAA&#10;AAAAnwIAAGRycy9kb3ducmV2LnhtbFBLBQYAAAAABAAEAPcAAACTAwAAAAA=&#10;">
                <v:imagedata r:id="rId5" o:title=""/>
              </v:shape>
              <v:shape id="Picture 90248" o:spid="_x0000_s1100" type="#_x0000_t75" style="position:absolute;left:41148;top:685;width:20055;height:62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xblNrGAAAA3gAAAA8AAABkcnMvZG93bnJldi54bWxET01rwkAQvQv9D8sUvOmmKmLSbEQK1RZR&#10;GlsKvQ3ZaRLMzobsqqm/vnsQPD7ed7rsTSPO1LnasoKncQSCuLC65lLB1+fraAHCeWSNjWVS8EcO&#10;ltnDIMVE2wvndD74UoQQdgkqqLxvEyldUZFBN7YtceB+bWfQB9iVUnd4CeGmkZMomkuDNYeGClt6&#10;qag4Hk5GwZGvcT7Pf3C7+YhX0/fderqffSs1fOxXzyA89f4uvrnftII4mszC3nAnXAGZ/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7FuU2sYAAADeAAAADwAAAAAAAAAAAAAA&#10;AACfAgAAZHJzL2Rvd25yZXYueG1sUEsFBgAAAAAEAAQA9wAAAJIDAAAAAA==&#10;">
                <v:imagedata r:id="rId6" o:title=""/>
              </v:shape>
              <w10:wrap type="square" anchorx="page" anchory="page"/>
            </v:group>
          </w:pict>
        </mc:Fallback>
      </mc:AlternateContent>
    </w:r>
    <w:r>
      <w:rPr>
        <w:rFonts w:ascii="Segoe UI Symbol" w:eastAsia="Segoe UI Symbol" w:hAnsi="Segoe UI Symbol" w:cs="Segoe UI Symbol"/>
      </w:rPr>
      <w:t></w:t>
    </w:r>
    <w:r>
      <w:rPr>
        <w:rFonts w:ascii="Arial" w:eastAsia="Arial" w:hAnsi="Arial" w:cs="Arial"/>
      </w:rPr>
      <w:t xml:space="preserve"> </w:t>
    </w:r>
    <w:r>
      <w:t xml:space="preserve">W kolumnie 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6863" w:rsidRDefault="00C56863">
    <w:pPr>
      <w:spacing w:after="0" w:line="259" w:lineRule="auto"/>
      <w:ind w:left="358" w:righ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page">
                <wp:posOffset>719328</wp:posOffset>
              </wp:positionH>
              <wp:positionV relativeFrom="page">
                <wp:posOffset>131064</wp:posOffset>
              </wp:positionV>
              <wp:extent cx="6120384" cy="768096"/>
              <wp:effectExtent l="0" t="0" r="0" b="0"/>
              <wp:wrapSquare wrapText="bothSides"/>
              <wp:docPr id="90226" name="Group 9022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20384" cy="768096"/>
                        <a:chOff x="0" y="0"/>
                        <a:chExt cx="6120384" cy="768096"/>
                      </a:xfrm>
                    </wpg:grpSpPr>
                    <wps:wsp>
                      <wps:cNvPr id="90230" name="Rectangle 90230"/>
                      <wps:cNvSpPr/>
                      <wps:spPr>
                        <a:xfrm>
                          <a:off x="0" y="74676"/>
                          <a:ext cx="42144" cy="18993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C56863" w:rsidRDefault="00C56863">
                            <w:pPr>
                              <w:spacing w:after="160" w:line="259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rFonts w:ascii="Calibri" w:eastAsia="Calibri" w:hAnsi="Calibri" w:cs="Calibri"/>
                                <w:sz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90229" name="Picture 90229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6096" y="77724"/>
                          <a:ext cx="1408176" cy="690372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0227" name="Picture 90227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1382268" y="0"/>
                          <a:ext cx="2773680" cy="757428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0228" name="Picture 90228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4114800" y="68580"/>
                          <a:ext cx="2005584" cy="626364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90226" o:spid="_x0000_s1101" style="position:absolute;left:0;text-align:left;margin-left:56.65pt;margin-top:10.3pt;width:481.9pt;height:60.5pt;z-index:251661312;mso-position-horizontal-relative:page;mso-position-vertical-relative:page" coordsize="61203,768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/ZUEsDBAoAAAAAAAAAIQBWr1juaiEAAGoh&#10;AAAUAAAAZHJzL21lZGlhL2ltYWdlMi5qcGf/2P/gABBKRklGAAEBAQAAAAAAAP/bAEMABAIDAwMC&#10;BAMDAwQEBAQFCQYFBQUFCwgIBgkNCw0NDQsMDA4QFBEODxMPDAwSGBITFRYXFxcOERkbGRYaFBYX&#10;Fv/bAEMBBAQEBQUFCgYGChYPDA8WFhYWFhYWFhYWFhYWFhYWFhYWFhYWFhYWFhYWFhYWFhYWFhYW&#10;FhYWFhYWFhYWFhYWFv/AABEIAIgCA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v6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//ZUEsDBAoAAAAAAAAAIQBSJ4NxOCQAADgkAAAU&#10;AAAAZHJzL21lZGlhL2ltYWdlMS5qcGf/2P/gABBKRklGAAEBAQBgAGAAAP/bAEMABAIDAwMCBAMD&#10;AwQEBAQFCQYFBQUFCwgIBgkNCw0NDQsMDA4QFBEODxMPDAwSGBITFRYXFxcOERkbGRYaFBYXFv/b&#10;AEMBBAQEBQUFCgYGChYPDA8WFhYWFhYWFhYWFhYWFhYWFhYWFhYWFhYWFhYWFhYWFhYWFhYWFhYW&#10;FhYWFhYWFhYWFv/AABEIAJYBM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">
              <v:rect id="Rectangle 90230" o:spid="_x0000_s1102" style="position:absolute;top:746;width:421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4PAsQA&#10;AADeAAAADwAAAGRycy9kb3ducmV2LnhtbESPzYrCMBSF94LvEK4wO01VEFuNIjqiS0cFdXdprm2x&#10;uSlNxnZ8erMYcHk4f3zzZWtK8aTaFZYVDAcRCOLU6oIzBefTtj8F4TyyxtIyKfgjB8tFtzPHRNuG&#10;f+h59JkII+wSVJB7XyVSujQng25gK+Lg3W1t0AdZZ1LX2IRxU8pRFE2kwYLDQ44VrXNKH8dfo2A3&#10;rVbXvX01Wfl9210Ol3hzir1SX712NQPhqfWf8H97rxXE0WgcAAJOQAG5e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eDwLEAAAA3gAAAA8AAAAAAAAAAAAAAAAAmAIAAGRycy9k&#10;b3ducmV2LnhtbFBLBQYAAAAABAAEAPUAAACJAwAAAAA=&#10;" filled="f" stroked="f">
                <v:textbox inset="0,0,0,0">
                  <w:txbxContent>
                    <w:p w:rsidR="00C56863" w:rsidRDefault="00C56863">
                      <w:pPr>
                        <w:spacing w:after="160" w:line="259" w:lineRule="auto"/>
                        <w:ind w:left="0" w:right="0" w:firstLine="0"/>
                        <w:jc w:val="left"/>
                      </w:pPr>
                      <w:r>
                        <w:rPr>
                          <w:rFonts w:ascii="Calibri" w:eastAsia="Calibri" w:hAnsi="Calibri" w:cs="Calibri"/>
                          <w:sz w:val="22"/>
                        </w:rPr>
                        <w:t xml:space="preserve"> </w:t>
                      </w:r>
                    </w:p>
                  </w:txbxContent>
                </v:textbox>
              </v:re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90229" o:spid="_x0000_s1103" type="#_x0000_t75" style="position:absolute;left:60;top:777;width:14082;height:69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GEUbAAAAA3gAAAA8AAABkcnMvZG93bnJldi54bWxEj8EKwjAQRO+C/xBW8KapFUSrUUQQ9CRW&#10;vS/N2habTWmiVr/eCILHYWbeMItVayrxoMaVlhWMhhEI4szqknMF59N2MAXhPLLGyjIpeJGD1bLb&#10;WWCi7ZOP9Eh9LgKEXYIKCu/rREqXFWTQDW1NHLyrbQz6IJtc6gafAW4qGUfRRBosOSwUWNOmoOyW&#10;3o0CHfvqcEF3kvV4fXNp+x7T/q1Uv9eu5yA8tf4f/rV3WsEsiuMZfO+EKyCX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sYRRsAAAADeAAAADwAAAAAAAAAAAAAAAACfAgAA&#10;ZHJzL2Rvd25yZXYueG1sUEsFBgAAAAAEAAQA9wAAAIwDAAAAAA==&#10;">
                <v:imagedata r:id="rId4" o:title=""/>
              </v:shape>
              <v:shape id="Picture 90227" o:spid="_x0000_s1104" type="#_x0000_t75" style="position:absolute;left:13822;width:27737;height:7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0+cXGAAAA3gAAAA8AAABkcnMvZG93bnJldi54bWxEj0uLwkAQhO/C/oehF7zpZHPwER1FhQXx&#10;4Lo+7m2mTaKZnpAZY/z3zoKwx6KqvqKm89aUoqHaFZYVfPUjEMSp1QVnCo6H794IhPPIGkvLpOBJ&#10;Duazj84UE20f/EvN3mciQNglqCD3vkqkdGlOBl3fVsTBu9jaoA+yzqSu8RHgppRxFA2kwYLDQo4V&#10;rXJKb/u7UXBmdzpslrZZDnar7TUdX37Ko1Sq+9kuJiA8tf4//G6vtYJxFMdD+LsTroCcv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HT5xcYAAADeAAAADwAAAAAAAAAAAAAA&#10;AACfAgAAZHJzL2Rvd25yZXYueG1sUEsFBgAAAAAEAAQA9wAAAJIDAAAAAA==&#10;">
                <v:imagedata r:id="rId5" o:title=""/>
              </v:shape>
              <v:shape id="Picture 90228" o:spid="_x0000_s1105" type="#_x0000_t75" style="position:absolute;left:41148;top:685;width:20055;height:62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EcXrFAAAA3gAAAA8AAABkcnMvZG93bnJldi54bWxET8tqwkAU3Rf6D8MtdFcnjSImOooU+hBR&#10;jIrg7pK5JsHMnZCZavTrnUWhy8N5T2adqcWFWldZVvDei0AQ51ZXXCjY7z7fRiCcR9ZYWyYFN3Iw&#10;mz4/TTDV9soZXba+ECGEXYoKSu+bVEqXl2TQ9WxDHLiTbQ36ANtC6havIdzUMo6ioTRYcWgosaGP&#10;kvLz9tcoOPM9yYbZEZffm2TeX6y++uvBQanXl24+BuGp8//iP/ePVpBEcRz2hjvhCsjp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xhHF6xQAAAN4AAAAPAAAAAAAAAAAAAAAA&#10;AJ8CAABkcnMvZG93bnJldi54bWxQSwUGAAAAAAQABAD3AAAAkQMAAAAA&#10;">
                <v:imagedata r:id="rId6" o:title=""/>
              </v:shape>
              <w10:wrap type="square" anchorx="page" anchory="page"/>
            </v:group>
          </w:pict>
        </mc:Fallback>
      </mc:AlternateContent>
    </w:r>
    <w:r>
      <w:rPr>
        <w:rFonts w:ascii="Segoe UI Symbol" w:eastAsia="Segoe UI Symbol" w:hAnsi="Segoe UI Symbol" w:cs="Segoe UI Symbol"/>
      </w:rPr>
      <w:t></w:t>
    </w:r>
    <w:r>
      <w:rPr>
        <w:rFonts w:ascii="Arial" w:eastAsia="Arial" w:hAnsi="Arial" w:cs="Arial"/>
      </w:rPr>
      <w:t xml:space="preserve"> </w:t>
    </w:r>
    <w:r>
      <w:t xml:space="preserve">W kolumnie 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6863" w:rsidRDefault="00C56863">
    <w:pPr>
      <w:spacing w:after="0" w:line="259" w:lineRule="auto"/>
      <w:ind w:left="358" w:righ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page">
                <wp:posOffset>719328</wp:posOffset>
              </wp:positionH>
              <wp:positionV relativeFrom="page">
                <wp:posOffset>131064</wp:posOffset>
              </wp:positionV>
              <wp:extent cx="6120384" cy="768096"/>
              <wp:effectExtent l="0" t="0" r="0" b="0"/>
              <wp:wrapSquare wrapText="bothSides"/>
              <wp:docPr id="90206" name="Group 9020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20384" cy="768096"/>
                        <a:chOff x="0" y="0"/>
                        <a:chExt cx="6120384" cy="768096"/>
                      </a:xfrm>
                    </wpg:grpSpPr>
                    <wps:wsp>
                      <wps:cNvPr id="90210" name="Rectangle 90210"/>
                      <wps:cNvSpPr/>
                      <wps:spPr>
                        <a:xfrm>
                          <a:off x="0" y="74676"/>
                          <a:ext cx="42144" cy="18993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C56863" w:rsidRDefault="00C56863">
                            <w:pPr>
                              <w:spacing w:after="160" w:line="259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rFonts w:ascii="Calibri" w:eastAsia="Calibri" w:hAnsi="Calibri" w:cs="Calibri"/>
                                <w:sz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90209" name="Picture 90209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6096" y="77724"/>
                          <a:ext cx="1408176" cy="690372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0207" name="Picture 90207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1382268" y="0"/>
                          <a:ext cx="2773680" cy="757428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0208" name="Picture 90208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4114800" y="68580"/>
                          <a:ext cx="2005584" cy="626364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90206" o:spid="_x0000_s1106" style="position:absolute;left:0;text-align:left;margin-left:56.65pt;margin-top:10.3pt;width:481.9pt;height:60.5pt;z-index:251662336;mso-position-horizontal-relative:page;mso-position-vertical-relative:page" coordsize="61203,768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/ZUEsDBAoAAAAAAAAAIQBWr1juaiEAAGoh&#10;AAAUAAAAZHJzL21lZGlhL2ltYWdlMi5qcGf/2P/gABBKRklGAAEBAQAAAAAAAP/bAEMABAIDAwMC&#10;BAMDAwQEBAQFCQYFBQUFCwgIBgkNCw0NDQsMDA4QFBEODxMPDAwSGBITFRYXFxcOERkbGRYaFBYX&#10;Fv/bAEMBBAQEBQUFCgYGChYPDA8WFhYWFhYWFhYWFhYWFhYWFhYWFhYWFhYWFhYWFhYWFhYWFhYW&#10;FhYWFhYWFhYWFhYWFv/AABEIAIgCA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v6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//ZUEsDBAoAAAAAAAAAIQBSJ4NxOCQAADgkAAAU&#10;AAAAZHJzL21lZGlhL2ltYWdlMS5qcGf/2P/gABBKRklGAAEBAQBgAGAAAP/bAEMABAIDAwMCBAMD&#10;AwQEBAQFCQYFBQUFCwgIBgkNCw0NDQsMDA4QFBEODxMPDAwSGBITFRYXFxcOERkbGRYaFBYXFv/b&#10;AEMBBAQEBQUFCgYGChYPDA8WFhYWFhYWFhYWFhYWFhYWFhYWFhYWFhYWFhYWFhYWFhYWFhYWFhYW&#10;FhYWFhYWFhYWFv/AABEIAJYBM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">
              <v:rect id="Rectangle 90210" o:spid="_x0000_s1107" style="position:absolute;top:746;width:421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tTYsYA&#10;AADeAAAADwAAAGRycy9kb3ducmV2LnhtbESPzWqDQBSF94W8w3AL3TVjsghqM0poWuIyNYW0u4tz&#10;q1LnjjgTtXn6ziKQ5eH88W3z2XRipMG1lhWslhEI4srqlmsFn6f35xiE88gaO8uk4I8c5NniYYup&#10;thN/0Fj6WoQRdikqaLzvUyld1ZBBt7Q9cfB+7GDQBznUUg84hXHTyXUUbaTBlsNDgz29NlT9lhej&#10;4BD3u6/CXqe6e/s+nI/nZH9KvFJPj/PuBYSn2d/Dt3ahFSTRehUAAk5AAZn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6tTYsYAAADeAAAADwAAAAAAAAAAAAAAAACYAgAAZHJz&#10;L2Rvd25yZXYueG1sUEsFBgAAAAAEAAQA9QAAAIsDAAAAAA==&#10;" filled="f" stroked="f">
                <v:textbox inset="0,0,0,0">
                  <w:txbxContent>
                    <w:p w:rsidR="00C56863" w:rsidRDefault="00C56863">
                      <w:pPr>
                        <w:spacing w:after="160" w:line="259" w:lineRule="auto"/>
                        <w:ind w:left="0" w:right="0" w:firstLine="0"/>
                        <w:jc w:val="left"/>
                      </w:pPr>
                      <w:r>
                        <w:rPr>
                          <w:rFonts w:ascii="Calibri" w:eastAsia="Calibri" w:hAnsi="Calibri" w:cs="Calibri"/>
                          <w:sz w:val="22"/>
                        </w:rPr>
                        <w:t xml:space="preserve"> </w:t>
                      </w:r>
                    </w:p>
                  </w:txbxContent>
                </v:textbox>
              </v:re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90209" o:spid="_x0000_s1108" type="#_x0000_t75" style="position:absolute;left:60;top:777;width:14082;height:69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zTSbDAAAA3gAAAA8AAABkcnMvZG93bnJldi54bWxEj0GLwjAUhO+C/yG8hb1pshVEu6ZFBGH3&#10;JFa9P5q3bbF5KU3Urr/eCILHYWa+YVb5YFtxpd43jjV8TRUI4tKZhisNx8N2sgDhA7LB1jFp+CcP&#10;eTYerTA17sZ7uhahEhHCPkUNdQhdKqUva7Lop64jjt6f6y2GKPtKmh5vEW5bmSg1lxYbjgs1drSp&#10;qTwXF6vBJKHdndAfZDdbn30x3Gf0e9f682NYf4MINIR3+NX+MRqWKlFLeN6JV0Bm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XNNJsMAAADeAAAADwAAAAAAAAAAAAAAAACf&#10;AgAAZHJzL2Rvd25yZXYueG1sUEsFBgAAAAAEAAQA9wAAAI8DAAAAAA==&#10;">
                <v:imagedata r:id="rId4" o:title=""/>
              </v:shape>
              <v:shape id="Picture 90207" o:spid="_x0000_s1109" type="#_x0000_t75" style="position:absolute;left:13822;width:27737;height:7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BpaXGAAAA3gAAAA8AAABkcnMvZG93bnJldi54bWxEj0FrwkAUhO9C/8PyCt50tx60pm5CFQri&#10;wbbR3l+zzyRt9m3IrjH+e7cg9DjMzDfMKhtsI3rqfO1Yw9NUgSAunKm51HA8vE2eQfiAbLBxTBqu&#10;5CFLH0YrTIy78Cf1eShFhLBPUEMVQptI6YuKLPqpa4mjd3KdxRBlV0rT4SXCbSNnSs2lxZrjQoUt&#10;bSoqfvOz1fDN/uuwW7t+Pf/Y7H+K5em9OUqtx4/D6wuIQEP4D9/bW6NhqWZqAX934hWQ6Q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8GlpcYAAADeAAAADwAAAAAAAAAAAAAA&#10;AACfAgAAZHJzL2Rvd25yZXYueG1sUEsFBgAAAAAEAAQA9wAAAJIDAAAAAA==&#10;">
                <v:imagedata r:id="rId5" o:title=""/>
              </v:shape>
              <v:shape id="Picture 90208" o:spid="_x0000_s1110" type="#_x0000_t75" style="position:absolute;left:41148;top:685;width:20055;height:62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xLRrGAAAA3gAAAA8AAABkcnMvZG93bnJldi54bWxET11rwjAUfR/4H8Id+DaTqYitRhFhU5EN&#10;64awt0tz1xabm9JE7fz1y8Ngj4fzPV92thZXan3lWMPzQIEgzp2puNDw+fHyNAXhA7LB2jFp+CEP&#10;y0XvYY6pcTfO6HoMhYgh7FPUUIbQpFL6vCSLfuAa4sh9u9ZiiLAtpGnxFsNtLYdKTaTFimNDiQ2t&#10;S8rPx4vVcOZ7kk2yL9xvDslqtHt7Hb2PT1r3H7vVDESgLvyL/9xboyFRQxX3xjvxCsjF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jEtGsYAAADeAAAADwAAAAAAAAAAAAAA&#10;AACfAgAAZHJzL2Rvd25yZXYueG1sUEsFBgAAAAAEAAQA9wAAAJIDAAAAAA==&#10;">
                <v:imagedata r:id="rId6" o:title=""/>
              </v:shape>
              <w10:wrap type="square" anchorx="page" anchory="page"/>
            </v:group>
          </w:pict>
        </mc:Fallback>
      </mc:AlternateContent>
    </w:r>
    <w:r>
      <w:rPr>
        <w:rFonts w:ascii="Segoe UI Symbol" w:eastAsia="Segoe UI Symbol" w:hAnsi="Segoe UI Symbol" w:cs="Segoe UI Symbol"/>
      </w:rPr>
      <w:t></w:t>
    </w:r>
    <w:r>
      <w:rPr>
        <w:rFonts w:ascii="Arial" w:eastAsia="Arial" w:hAnsi="Arial" w:cs="Arial"/>
      </w:rPr>
      <w:t xml:space="preserve"> </w:t>
    </w:r>
    <w:r>
      <w:t xml:space="preserve">W kolumnie </w: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6863" w:rsidRDefault="00C56863">
    <w:pPr>
      <w:spacing w:after="0" w:line="259" w:lineRule="auto"/>
      <w:ind w:left="-1133" w:right="7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page">
                <wp:posOffset>719328</wp:posOffset>
              </wp:positionH>
              <wp:positionV relativeFrom="page">
                <wp:posOffset>131064</wp:posOffset>
              </wp:positionV>
              <wp:extent cx="6120384" cy="768096"/>
              <wp:effectExtent l="0" t="0" r="0" b="0"/>
              <wp:wrapSquare wrapText="bothSides"/>
              <wp:docPr id="90295" name="Group 9029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20384" cy="768096"/>
                        <a:chOff x="0" y="0"/>
                        <a:chExt cx="6120384" cy="768096"/>
                      </a:xfrm>
                    </wpg:grpSpPr>
                    <wps:wsp>
                      <wps:cNvPr id="90299" name="Rectangle 90299"/>
                      <wps:cNvSpPr/>
                      <wps:spPr>
                        <a:xfrm>
                          <a:off x="0" y="74676"/>
                          <a:ext cx="42144" cy="18993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C56863" w:rsidRDefault="00C56863">
                            <w:pPr>
                              <w:spacing w:after="160" w:line="259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rFonts w:ascii="Calibri" w:eastAsia="Calibri" w:hAnsi="Calibri" w:cs="Calibri"/>
                                <w:sz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90298" name="Picture 90298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6096" y="77724"/>
                          <a:ext cx="1408176" cy="690372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0296" name="Picture 90296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1382268" y="0"/>
                          <a:ext cx="2773680" cy="757428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0297" name="Picture 90297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4114800" y="68580"/>
                          <a:ext cx="2005584" cy="626364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90295" o:spid="_x0000_s1111" style="position:absolute;left:0;text-align:left;margin-left:56.65pt;margin-top:10.3pt;width:481.9pt;height:60.5pt;z-index:251663360;mso-position-horizontal-relative:page;mso-position-vertical-relative:page" coordsize="61203,768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v6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">
              <v:rect id="Rectangle 90299" o:spid="_x0000_s1112" style="position:absolute;top:746;width:421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L5pcYA&#10;AADeAAAADwAAAGRycy9kb3ducmV2LnhtbESPQWvCQBSE7wX/w/IEb3Wjh+JGN0G0RY+tFtTbI/tM&#10;gtm3Ibs1sb++Wyj0OMzMN8wqH2wj7tT52rGG2TQBQVw4U3Op4fP49rwA4QOywcYxaXiQhzwbPa0w&#10;Na7nD7ofQikihH2KGqoQ2lRKX1Rk0U9dSxy9q+sshii7UpoO+wi3jZwnyYu0WHNcqLClTUXF7fBl&#10;NewW7fq8d9992bxedqf3k9oeVdB6Mh7WSxCBhvAf/mvvjQaVzJWC3zvxCsjs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0L5pcYAAADeAAAADwAAAAAAAAAAAAAAAACYAgAAZHJz&#10;L2Rvd25yZXYueG1sUEsFBgAAAAAEAAQA9QAAAIsDAAAAAA==&#10;" filled="f" stroked="f">
                <v:textbox inset="0,0,0,0">
                  <w:txbxContent>
                    <w:p w:rsidR="00E3089B" w:rsidRDefault="003B0A10">
                      <w:pPr>
                        <w:spacing w:after="160" w:line="259" w:lineRule="auto"/>
                        <w:ind w:left="0" w:right="0" w:firstLine="0"/>
                        <w:jc w:val="left"/>
                      </w:pPr>
                      <w:r>
                        <w:rPr>
                          <w:rFonts w:ascii="Calibri" w:eastAsia="Calibri" w:hAnsi="Calibri" w:cs="Calibri"/>
                          <w:sz w:val="22"/>
                        </w:rPr>
                        <w:t xml:space="preserve"> </w:t>
                      </w:r>
                    </w:p>
                  </w:txbxContent>
                </v:textbox>
              </v:re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90298" o:spid="_x0000_s1113" type="#_x0000_t75" style="position:absolute;left:60;top:777;width:14082;height:69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1fTq9AAAA3gAAAA8AAABkcnMvZG93bnJldi54bWxET70KwjAQ3gXfIZzgZlMriFajiCDoJFbd&#10;j+Zsi82lNFGrT28GwfHj+1+uO1OLJ7WusqxgHMUgiHOrKy4UXM670QyE88gaa8uk4E0O1qt+b4mp&#10;ti8+0TPzhQgh7FJUUHrfpFK6vCSDLrINceButjXoA2wLqVt8hXBTyySOp9JgxaGhxIa2JeX37GEU&#10;6MTXxyu6s2wmm7vLus+EDh+lhoNuswDhqfN/8c+91wrmcTIPe8OdcAXk6gs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hjV9Or0AAADeAAAADwAAAAAAAAAAAAAAAACfAgAAZHJz&#10;L2Rvd25yZXYueG1sUEsFBgAAAAAEAAQA9wAAAIkDAAAAAA==&#10;">
                <v:imagedata r:id="rId4" o:title=""/>
              </v:shape>
              <v:shape id="Picture 90296" o:spid="_x0000_s1114" type="#_x0000_t75" style="position:absolute;left:13822;width:27737;height:7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HlbnFAAAA3gAAAA8AAABkcnMvZG93bnJldi54bWxEj0+LwjAUxO8LfofwhL2tqR6KrUZRQRAP&#10;u65/7s/m2Vabl9LE2v32RljwOMzMb5jpvDOVaKlxpWUFw0EEgjizuuRcwfGw/hqDcB5ZY2WZFPyR&#10;g/ms9zHFVNsH/1K797kIEHYpKii8r1MpXVaQQTewNXHwLrYx6INscqkbfAS4qeQoimJpsOSwUGBN&#10;q4Ky2/5uFJzZnQ7bpW2X8W71fc2Sy091lEp99rvFBISnzr/D/+2NVpBEoySG151wBeTsC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Mh5W5xQAAAN4AAAAPAAAAAAAAAAAAAAAA&#10;AJ8CAABkcnMvZG93bnJldi54bWxQSwUGAAAAAAQABAD3AAAAkQMAAAAA&#10;">
                <v:imagedata r:id="rId5" o:title=""/>
              </v:shape>
              <v:shape id="Picture 90297" o:spid="_x0000_s1115" type="#_x0000_t75" style="position:absolute;left:41148;top:685;width:20055;height:62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kLO/JAAAA3gAAAA8AAABkcnMvZG93bnJldi54bWxEj91qwkAUhO8LfYflCN7pxh9sE11FCmqL&#10;WBpbCr07ZI9JMHs2ZFdNfXq3IPRymJlvmNmiNZU4U+NKywoG/QgEcWZ1ybmCr89V7xmE88gaK8uk&#10;4JccLOaPDzNMtL1wSue9z0WAsEtQQeF9nUjpsoIMur6tiYN3sI1BH2STS93gJcBNJYdRNJEGSw4L&#10;Bdb0UlB23J+MgiNf43SS/uB28xEvR2+79eh9/K1Ut9MupyA8tf4/fG+/agVxNIyf4O9OuAJyfgM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46Qs78kAAADeAAAADwAAAAAAAAAA&#10;AAAAAACfAgAAZHJzL2Rvd25yZXYueG1sUEsFBgAAAAAEAAQA9wAAAJUDAAAAAA==&#10;">
                <v:imagedata r:id="rId6" o:title=""/>
              </v:shape>
              <w10:wrap type="square" anchorx="page" anchory="page"/>
            </v:group>
          </w:pict>
        </mc:Fallback>
      </mc:AlternateConten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6863" w:rsidRDefault="00C56863">
    <w:pPr>
      <w:spacing w:after="0" w:line="259" w:lineRule="auto"/>
      <w:ind w:left="-1133" w:right="7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page">
                <wp:posOffset>719328</wp:posOffset>
              </wp:positionH>
              <wp:positionV relativeFrom="page">
                <wp:posOffset>131064</wp:posOffset>
              </wp:positionV>
              <wp:extent cx="6120384" cy="768096"/>
              <wp:effectExtent l="0" t="0" r="0" b="0"/>
              <wp:wrapSquare wrapText="bothSides"/>
              <wp:docPr id="90279" name="Group 9027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20384" cy="768096"/>
                        <a:chOff x="0" y="0"/>
                        <a:chExt cx="6120384" cy="768096"/>
                      </a:xfrm>
                    </wpg:grpSpPr>
                    <wps:wsp>
                      <wps:cNvPr id="90283" name="Rectangle 90283"/>
                      <wps:cNvSpPr/>
                      <wps:spPr>
                        <a:xfrm>
                          <a:off x="0" y="74676"/>
                          <a:ext cx="42144" cy="18993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C56863" w:rsidRDefault="00C56863">
                            <w:pPr>
                              <w:spacing w:after="160" w:line="259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rFonts w:ascii="Calibri" w:eastAsia="Calibri" w:hAnsi="Calibri" w:cs="Calibri"/>
                                <w:sz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90282" name="Picture 90282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6096" y="77724"/>
                          <a:ext cx="1408176" cy="690372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0280" name="Picture 90280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1382268" y="0"/>
                          <a:ext cx="2773680" cy="757428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0281" name="Picture 90281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4114800" y="68580"/>
                          <a:ext cx="2005584" cy="626364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90279" o:spid="_x0000_s1116" style="position:absolute;left:0;text-align:left;margin-left:56.65pt;margin-top:10.3pt;width:481.9pt;height:60.5pt;z-index:251664384;mso-position-horizontal-relative:page;mso-position-vertical-relative:page" coordsize="61203,768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/ZUEsDBAoAAAAAAAAAIQBWr1juaiEAAGoh&#10;AAAUAAAAZHJzL21lZGlhL2ltYWdlMi5qcGf/2P/gABBKRklGAAEBAQAAAAAAAP/bAEMABAIDAwMC&#10;BAMDAwQEBAQFCQYFBQUFCwgIBgkNCw0NDQsMDA4QFBEODxMPDAwSGBITFRYXFxcOERkbGRYaFBYX&#10;Fv/bAEMBBAQEBQUFCgYGChYPDA8WFhYWFhYWFhYWFhYWFhYWFhYWFhYWFhYWFhYWFhYWFhYWFhYW&#10;FhYWFhYWFhYWFhYWFv/AABEIAIgCA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v6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//ZUEsDBAoAAAAAAAAAIQBSJ4NxOCQAADgkAAAU&#10;AAAAZHJzL21lZGlhL2ltYWdlMS5qcGf/2P/gABBKRklGAAEBAQBgAGAAAP/bAEMABAIDAwMCBAMD&#10;AwQEBAQFCQYFBQUFCwgIBgkNCw0NDQsMDA4QFBEODxMPDAwSGBITFRYXFxcOERkbGRYaFBYXFv/b&#10;AEMBBAQEBQUFCgYGChYPDA8WFhYWFhYWFhYWFhYWFhYWFhYWFhYWFhYWFhYWFhYWFhYWFhYWFhYW&#10;FhYWFhYWFhYWFv/AABEIAJYBM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">
              <v:rect id="Rectangle 90283" o:spid="_x0000_s1117" style="position:absolute;top:746;width:421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NYksYA&#10;AADeAAAADwAAAGRycy9kb3ducmV2LnhtbESPQWvCQBSE7wX/w/IEb3WjBUmiq4i26LFVQb09ss8k&#10;mH0bslsT/fXdguBxmJlvmNmiM5W4UeNKywpGwwgEcWZ1ybmCw/7rPQbhPLLGyjIpuJODxbz3NsNU&#10;25Z/6LbzuQgQdikqKLyvUyldVpBBN7Q1cfAutjHog2xyqRtsA9xUchxFE2mw5LBQYE2rgrLr7tco&#10;2MT18rS1jzavPs+b4/cxWe8Tr9Sg3y2nIDx1/hV+trdaQRKN4w/4vxOugJ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3NYksYAAADeAAAADwAAAAAAAAAAAAAAAACYAgAAZHJz&#10;L2Rvd25yZXYueG1sUEsFBgAAAAAEAAQA9QAAAIsDAAAAAA==&#10;" filled="f" stroked="f">
                <v:textbox inset="0,0,0,0">
                  <w:txbxContent>
                    <w:p w:rsidR="00E3089B" w:rsidRDefault="003B0A10">
                      <w:pPr>
                        <w:spacing w:after="160" w:line="259" w:lineRule="auto"/>
                        <w:ind w:left="0" w:right="0" w:firstLine="0"/>
                        <w:jc w:val="left"/>
                      </w:pPr>
                      <w:r>
                        <w:rPr>
                          <w:rFonts w:ascii="Calibri" w:eastAsia="Calibri" w:hAnsi="Calibri" w:cs="Calibri"/>
                          <w:sz w:val="22"/>
                        </w:rPr>
                        <w:t xml:space="preserve"> </w:t>
                      </w:r>
                    </w:p>
                  </w:txbxContent>
                </v:textbox>
              </v:re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90282" o:spid="_x0000_s1118" type="#_x0000_t75" style="position:absolute;left:60;top:777;width:14082;height:69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E3A3AAAAA3gAAAA8AAABkcnMvZG93bnJldi54bWxEj8EKwjAQRO+C/xBW8KapFUSrUUQQ9CRW&#10;vS/N2habTWmiVr/eCILHYWbeMItVayrxoMaVlhWMhhEI4szqknMF59N2MAXhPLLGyjIpeJGD1bLb&#10;WWCi7ZOP9Eh9LgKEXYIKCu/rREqXFWTQDW1NHLyrbQz6IJtc6gafAW4qGUfRRBosOSwUWNOmoOyW&#10;3o0CHfvqcEF3kvV4fXNp+x7T/q1Uv9eu5yA8tf4f/rV3WsEsiqcxfO+EKyCX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gTcDcAAAADeAAAADwAAAAAAAAAAAAAAAACfAgAA&#10;ZHJzL2Rvd25yZXYueG1sUEsFBgAAAAAEAAQA9wAAAIwDAAAAAA==&#10;">
                <v:imagedata r:id="rId4" o:title=""/>
              </v:shape>
              <v:shape id="Picture 90280" o:spid="_x0000_s1119" type="#_x0000_t75" style="position:absolute;left:13822;width:27737;height:7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7PovFAAAA3gAAAA8AAABkcnMvZG93bnJldi54bWxEj8tqwzAQRfeB/oOYQHaJnCyM7UYOSaBQ&#10;smibR/dTa/xorJGxVNv9+2pRyPJyX5ztbjKtGKh3jWUF61UEgriwuuFKwe36skxAOI+ssbVMCn7J&#10;wS5/mm0x03bkMw0XX4kwwi5DBbX3XSalK2oy6Fa2Iw5eaXuDPsi+krrHMYybVm6iKJYGGw4PNXZ0&#10;rKm4X36Mgi92n9fTwQ6H+OP49l2k5Xt7k0ot5tP+GYSnyT/C/+1XrSCNNkkACDgBBWT+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p+z6LxQAAAN4AAAAPAAAAAAAAAAAAAAAA&#10;AJ8CAABkcnMvZG93bnJldi54bWxQSwUGAAAAAAQABAD3AAAAkQMAAAAA&#10;">
                <v:imagedata r:id="rId5" o:title=""/>
              </v:shape>
              <v:shape id="Picture 90281" o:spid="_x0000_s1120" type="#_x0000_t75" style="position:absolute;left:41148;top:685;width:20055;height:62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Yh93IAAAA3gAAAA8AAABkcnMvZG93bnJldi54bWxEj0FrwkAUhO+F/oflFbzVjVrERFeRQrVF&#10;LEZF8PbIPpNg9m3Irpr667uFgsdhZr5hJrPWVOJKjSstK+h1IxDEmdUl5wr2u4/XEQjnkTVWlknB&#10;DzmYTZ+fJphoe+OUrlufiwBhl6CCwvs6kdJlBRl0XVsTB+9kG4M+yCaXusFbgJtK9qNoKA2WHBYK&#10;rOm9oOy8vRgFZ77H6TA94mq5ieeDr/Vi8P12UKrz0s7HIDy1/hH+b39qBXHUH/Xg7064AnL6C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G2IfdyAAAAN4AAAAPAAAAAAAAAAAA&#10;AAAAAJ8CAABkcnMvZG93bnJldi54bWxQSwUGAAAAAAQABAD3AAAAlAMAAAAA&#10;">
                <v:imagedata r:id="rId6" o:title=""/>
              </v:shape>
              <w10:wrap type="square" anchorx="page" anchory="page"/>
            </v:group>
          </w:pict>
        </mc:Fallback>
      </mc:AlternateConten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6863" w:rsidRDefault="00C56863">
    <w:pPr>
      <w:spacing w:after="0" w:line="259" w:lineRule="auto"/>
      <w:ind w:left="-1133" w:right="7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page">
                <wp:posOffset>719328</wp:posOffset>
              </wp:positionH>
              <wp:positionV relativeFrom="page">
                <wp:posOffset>131064</wp:posOffset>
              </wp:positionV>
              <wp:extent cx="6120384" cy="768096"/>
              <wp:effectExtent l="0" t="0" r="0" b="0"/>
              <wp:wrapSquare wrapText="bothSides"/>
              <wp:docPr id="90263" name="Group 9026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20384" cy="768096"/>
                        <a:chOff x="0" y="0"/>
                        <a:chExt cx="6120384" cy="768096"/>
                      </a:xfrm>
                    </wpg:grpSpPr>
                    <wps:wsp>
                      <wps:cNvPr id="90267" name="Rectangle 90267"/>
                      <wps:cNvSpPr/>
                      <wps:spPr>
                        <a:xfrm>
                          <a:off x="0" y="74676"/>
                          <a:ext cx="42144" cy="18993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C56863" w:rsidRDefault="00C56863">
                            <w:pPr>
                              <w:spacing w:after="160" w:line="259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rFonts w:ascii="Calibri" w:eastAsia="Calibri" w:hAnsi="Calibri" w:cs="Calibri"/>
                                <w:sz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90266" name="Picture 90266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6096" y="77724"/>
                          <a:ext cx="1408176" cy="690372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0264" name="Picture 90264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1382268" y="0"/>
                          <a:ext cx="2773680" cy="757428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0265" name="Picture 90265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4114800" y="68580"/>
                          <a:ext cx="2005584" cy="626364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90263" o:spid="_x0000_s1121" style="position:absolute;left:0;text-align:left;margin-left:56.65pt;margin-top:10.3pt;width:481.9pt;height:60.5pt;z-index:251665408;mso-position-horizontal-relative:page;mso-position-vertical-relative:page" coordsize="61203,768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/ZUEsDBAoAAAAAAAAAIQBWr1ju&#10;aiEAAGohAAAUAAAAZHJzL21lZGlhL2ltYWdlMi5qcGf/2P/gABBKRklGAAEBAQAAAAAAAP/bAEMA&#10;BAIDAwMCBAMDAwQEBAQFCQYFBQUFCwgIBgkNCw0NDQsMDA4QFBEODxMPDAwSGBITFRYXFxcOERkb&#10;GRYaFBYXFv/bAEMBBAQEBQUFCgYGChYPDA8WFhYWFhYWFhYWFhYWFhYWFhYWFhYWFhYWFhYWFhYW&#10;FhYWFhYWFhYWFhYWFhYWFhYWFv/AABEIAIgCA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v6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//ZUEsDBAoAAAAAAAAAIQBSJ4NxOCQA&#10;ADgkAAAUAAAAZHJzL21lZGlhL2ltYWdlMS5qcGf/2P/gABBKRklGAAEBAQBgAGAAAP/bAEMABAID&#10;AwMCBAMDAwQEBAQFCQYFBQUFCwgIBgkNCw0NDQsMDA4QFBEODxMPDAwSGBITFRYXFxcOERkbGRYa&#10;FBYXFv/bAEMBBAQEBQUFCgYGChYPDA8WFhYWFhYWFhYWFhYWFhYWFhYWFhYWFhYWFhYWFhYWFhYW&#10;FhYWFhYWFhYWFhYWFhYWFv/AABEIAJYBM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">
              <v:rect id="Rectangle 90267" o:spid="_x0000_s1122" style="position:absolute;top:746;width:421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S4a8YA&#10;AADeAAAADwAAAGRycy9kb3ducmV2LnhtbESPQYvCMBSE74L/ITxhb5rqQW01irgrenRVUG+P5tkW&#10;m5fSRNv115uFhT0OM/MNM1+2phRPql1hWcFwEIEgTq0uOFNwOm76UxDOI2ssLZOCH3KwXHQ7c0y0&#10;bfibngefiQBhl6CC3PsqkdKlORl0A1sRB+9ma4M+yDqTusYmwE0pR1E0lgYLDgs5VrTOKb0fHkbB&#10;dlqtLjv7arLy67o978/x5zH2Sn302tUMhKfW/4f/2jutII5G4wn83glXQC7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ES4a8YAAADeAAAADwAAAAAAAAAAAAAAAACYAgAAZHJz&#10;L2Rvd25yZXYueG1sUEsFBgAAAAAEAAQA9QAAAIsDAAAAAA==&#10;" filled="f" stroked="f">
                <v:textbox inset="0,0,0,0">
                  <w:txbxContent>
                    <w:p w:rsidR="00E3089B" w:rsidRDefault="003B0A10">
                      <w:pPr>
                        <w:spacing w:after="160" w:line="259" w:lineRule="auto"/>
                        <w:ind w:left="0" w:right="0" w:firstLine="0"/>
                        <w:jc w:val="left"/>
                      </w:pPr>
                      <w:r>
                        <w:rPr>
                          <w:rFonts w:ascii="Calibri" w:eastAsia="Calibri" w:hAnsi="Calibri" w:cs="Calibri"/>
                          <w:sz w:val="22"/>
                        </w:rPr>
                        <w:t xml:space="preserve"> </w:t>
                      </w:r>
                    </w:p>
                  </w:txbxContent>
                </v:textbox>
              </v:re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90266" o:spid="_x0000_s1123" type="#_x0000_t75" style="position:absolute;left:60;top:777;width:14082;height:69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0zPPTEAAAA3gAAAA8AAABkcnMvZG93bnJldi54bWxEj0Frg0AUhO+F/oflFXqraxUkMVklFALp&#10;qVST+8N9VYn7VtxttP76bqGQ4zAz3zD7cjGDuNHkessKXqMYBHFjdc+tgnN9fNmAcB5Z42CZFPyQ&#10;g7J4fNhjru3Mn3SrfCsChF2OCjrvx1xK13Rk0EV2JA7el50M+iCnVuoJ5wA3g0ziOJMGew4LHY70&#10;1lFzrb6NAp344eOCrpZjeri6allTel+Ven5aDjsQnhZ/D/+3T1rBNk6yDP7uhCsgi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0zPPTEAAAA3gAAAA8AAAAAAAAAAAAAAAAA&#10;nwIAAGRycy9kb3ducmV2LnhtbFBLBQYAAAAABAAEAPcAAACQAwAAAAA=&#10;">
                <v:imagedata r:id="rId4" o:title=""/>
              </v:shape>
              <v:shape id="Picture 90264" o:spid="_x0000_s1124" type="#_x0000_t75" style="position:absolute;left:13822;width:27737;height:7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M3nLFAAAA3gAAAA8AAABkcnMvZG93bnJldi54bWxEj0+LwjAUxO8LfofwhL2tqbIUrUZRQVj2&#10;sP6/P5tnW21eSpOt9dsbQfA4zMxvmMmsNaVoqHaFZQX9XgSCOLW64EzBYb/6GoJwHlljaZkU3MnB&#10;bNr5mGCi7Y231Ox8JgKEXYIKcu+rREqX5mTQ9WxFHLyzrQ36IOtM6hpvAW5KOYiiWBosOCzkWNEy&#10;p/S6+zcKTuyO+9+FbRbxZvl3SUfndXmQSn122/kYhKfWv8Ov9o9WMIoG8Tc874QrIKc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mzN5yxQAAAN4AAAAPAAAAAAAAAAAAAAAA&#10;AJ8CAABkcnMvZG93bnJldi54bWxQSwUGAAAAAAQABAD3AAAAkQMAAAAA&#10;">
                <v:imagedata r:id="rId5" o:title=""/>
              </v:shape>
              <v:shape id="Picture 90265" o:spid="_x0000_s1125" type="#_x0000_t75" style="position:absolute;left:41148;top:685;width:20055;height:62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vZyTJAAAA3gAAAA8AAABkcnMvZG93bnJldi54bWxEj0FrwkAUhO8F/8PyCr3pplpDE11FhFql&#10;tDQqhd4e2WcSzL4N2VVjf323IPQ4zMw3zHTemVqcqXWVZQWPgwgEcW51xYWC/e6l/wzCeWSNtWVS&#10;cCUH81nvboqpthfO6Lz1hQgQdikqKL1vUildXpJBN7ANcfAOtjXog2wLqVu8BLip5TCKYmmw4rBQ&#10;YkPLkvLj9mQUHPknyeLsG99eP5PFaPO+Gn08fSn1cN8tJiA8df4/fGuvtYIkGsZj+LsTroCc/QI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Se9nJMkAAADeAAAADwAAAAAAAAAA&#10;AAAAAACfAgAAZHJzL2Rvd25yZXYueG1sUEsFBgAAAAAEAAQA9wAAAJUDAAAAAA==&#10;">
                <v:imagedata r:id="rId6" o:title=""/>
              </v:shape>
              <w10:wrap type="square"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932B3A"/>
    <w:multiLevelType w:val="hybridMultilevel"/>
    <w:tmpl w:val="32E62000"/>
    <w:lvl w:ilvl="0" w:tplc="F104C45C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2F8446C">
      <w:start w:val="1"/>
      <w:numFmt w:val="bullet"/>
      <w:lvlRestart w:val="0"/>
      <w:lvlText w:val="•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0E47E42">
      <w:start w:val="1"/>
      <w:numFmt w:val="bullet"/>
      <w:lvlText w:val="▪"/>
      <w:lvlJc w:val="left"/>
      <w:pPr>
        <w:ind w:left="143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3C828A6">
      <w:start w:val="1"/>
      <w:numFmt w:val="bullet"/>
      <w:lvlText w:val="•"/>
      <w:lvlJc w:val="left"/>
      <w:pPr>
        <w:ind w:left="215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F041328">
      <w:start w:val="1"/>
      <w:numFmt w:val="bullet"/>
      <w:lvlText w:val="o"/>
      <w:lvlJc w:val="left"/>
      <w:pPr>
        <w:ind w:left="287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2C4CF82">
      <w:start w:val="1"/>
      <w:numFmt w:val="bullet"/>
      <w:lvlText w:val="▪"/>
      <w:lvlJc w:val="left"/>
      <w:pPr>
        <w:ind w:left="359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3844D0E">
      <w:start w:val="1"/>
      <w:numFmt w:val="bullet"/>
      <w:lvlText w:val="•"/>
      <w:lvlJc w:val="left"/>
      <w:pPr>
        <w:ind w:left="431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2AAF0C0">
      <w:start w:val="1"/>
      <w:numFmt w:val="bullet"/>
      <w:lvlText w:val="o"/>
      <w:lvlJc w:val="left"/>
      <w:pPr>
        <w:ind w:left="503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C228674">
      <w:start w:val="1"/>
      <w:numFmt w:val="bullet"/>
      <w:lvlText w:val="▪"/>
      <w:lvlJc w:val="left"/>
      <w:pPr>
        <w:ind w:left="575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2D12EF1"/>
    <w:multiLevelType w:val="hybridMultilevel"/>
    <w:tmpl w:val="38463C38"/>
    <w:lvl w:ilvl="0" w:tplc="C0F8670C">
      <w:start w:val="1"/>
      <w:numFmt w:val="lowerLetter"/>
      <w:lvlText w:val="%1)"/>
      <w:lvlJc w:val="left"/>
      <w:pPr>
        <w:ind w:left="7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0221F04">
      <w:start w:val="1"/>
      <w:numFmt w:val="bullet"/>
      <w:lvlText w:val="-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C8E15A2">
      <w:start w:val="1"/>
      <w:numFmt w:val="bullet"/>
      <w:lvlText w:val="▪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0D2ABEC">
      <w:start w:val="1"/>
      <w:numFmt w:val="bullet"/>
      <w:lvlText w:val="•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EA2799C">
      <w:start w:val="1"/>
      <w:numFmt w:val="bullet"/>
      <w:lvlText w:val="o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718442E">
      <w:start w:val="1"/>
      <w:numFmt w:val="bullet"/>
      <w:lvlText w:val="▪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8FA5690">
      <w:start w:val="1"/>
      <w:numFmt w:val="bullet"/>
      <w:lvlText w:val="•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33A841A">
      <w:start w:val="1"/>
      <w:numFmt w:val="bullet"/>
      <w:lvlText w:val="o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2926ED2">
      <w:start w:val="1"/>
      <w:numFmt w:val="bullet"/>
      <w:lvlText w:val="▪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43065AF"/>
    <w:multiLevelType w:val="hybridMultilevel"/>
    <w:tmpl w:val="7FFA2136"/>
    <w:lvl w:ilvl="0" w:tplc="62BE89A6">
      <w:start w:val="1"/>
      <w:numFmt w:val="bullet"/>
      <w:lvlText w:val="•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FDA0504">
      <w:start w:val="1"/>
      <w:numFmt w:val="bullet"/>
      <w:lvlText w:val="o"/>
      <w:lvlJc w:val="left"/>
      <w:pPr>
        <w:ind w:left="14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6906C9E">
      <w:start w:val="1"/>
      <w:numFmt w:val="bullet"/>
      <w:lvlText w:val="▪"/>
      <w:lvlJc w:val="left"/>
      <w:pPr>
        <w:ind w:left="21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37A494A">
      <w:start w:val="1"/>
      <w:numFmt w:val="bullet"/>
      <w:lvlText w:val="•"/>
      <w:lvlJc w:val="left"/>
      <w:pPr>
        <w:ind w:left="287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8FA66A2">
      <w:start w:val="1"/>
      <w:numFmt w:val="bullet"/>
      <w:lvlText w:val="o"/>
      <w:lvlJc w:val="left"/>
      <w:pPr>
        <w:ind w:left="35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420A35C">
      <w:start w:val="1"/>
      <w:numFmt w:val="bullet"/>
      <w:lvlText w:val="▪"/>
      <w:lvlJc w:val="left"/>
      <w:pPr>
        <w:ind w:left="431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1C8522A">
      <w:start w:val="1"/>
      <w:numFmt w:val="bullet"/>
      <w:lvlText w:val="•"/>
      <w:lvlJc w:val="left"/>
      <w:pPr>
        <w:ind w:left="503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94EE048">
      <w:start w:val="1"/>
      <w:numFmt w:val="bullet"/>
      <w:lvlText w:val="o"/>
      <w:lvlJc w:val="left"/>
      <w:pPr>
        <w:ind w:left="57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6FAE9E6">
      <w:start w:val="1"/>
      <w:numFmt w:val="bullet"/>
      <w:lvlText w:val="▪"/>
      <w:lvlJc w:val="left"/>
      <w:pPr>
        <w:ind w:left="64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DF10826"/>
    <w:multiLevelType w:val="hybridMultilevel"/>
    <w:tmpl w:val="9CD8B4FC"/>
    <w:lvl w:ilvl="0" w:tplc="CF28C7C4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70C14BE">
      <w:start w:val="1"/>
      <w:numFmt w:val="bullet"/>
      <w:lvlRestart w:val="0"/>
      <w:lvlText w:val="•"/>
      <w:lvlJc w:val="left"/>
      <w:pPr>
        <w:ind w:left="7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5343B0C">
      <w:start w:val="1"/>
      <w:numFmt w:val="bullet"/>
      <w:lvlText w:val="▪"/>
      <w:lvlJc w:val="left"/>
      <w:pPr>
        <w:ind w:left="143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B926BDC">
      <w:start w:val="1"/>
      <w:numFmt w:val="bullet"/>
      <w:lvlText w:val="•"/>
      <w:lvlJc w:val="left"/>
      <w:pPr>
        <w:ind w:left="215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93AE31A">
      <w:start w:val="1"/>
      <w:numFmt w:val="bullet"/>
      <w:lvlText w:val="o"/>
      <w:lvlJc w:val="left"/>
      <w:pPr>
        <w:ind w:left="287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F6C9550">
      <w:start w:val="1"/>
      <w:numFmt w:val="bullet"/>
      <w:lvlText w:val="▪"/>
      <w:lvlJc w:val="left"/>
      <w:pPr>
        <w:ind w:left="35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8587BB8">
      <w:start w:val="1"/>
      <w:numFmt w:val="bullet"/>
      <w:lvlText w:val="•"/>
      <w:lvlJc w:val="left"/>
      <w:pPr>
        <w:ind w:left="431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AACF968">
      <w:start w:val="1"/>
      <w:numFmt w:val="bullet"/>
      <w:lvlText w:val="o"/>
      <w:lvlJc w:val="left"/>
      <w:pPr>
        <w:ind w:left="503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F88C020">
      <w:start w:val="1"/>
      <w:numFmt w:val="bullet"/>
      <w:lvlText w:val="▪"/>
      <w:lvlJc w:val="left"/>
      <w:pPr>
        <w:ind w:left="575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FFD0E57"/>
    <w:multiLevelType w:val="hybridMultilevel"/>
    <w:tmpl w:val="BC96688E"/>
    <w:lvl w:ilvl="0" w:tplc="79C4ED08">
      <w:start w:val="1"/>
      <w:numFmt w:val="bullet"/>
      <w:lvlText w:val="•"/>
      <w:lvlJc w:val="left"/>
      <w:pPr>
        <w:ind w:left="70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DF2254E">
      <w:start w:val="1"/>
      <w:numFmt w:val="bullet"/>
      <w:lvlText w:val="o"/>
      <w:lvlJc w:val="left"/>
      <w:pPr>
        <w:ind w:left="14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86431A0">
      <w:start w:val="1"/>
      <w:numFmt w:val="bullet"/>
      <w:lvlText w:val="▪"/>
      <w:lvlJc w:val="left"/>
      <w:pPr>
        <w:ind w:left="21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D7001EA">
      <w:start w:val="1"/>
      <w:numFmt w:val="bullet"/>
      <w:lvlText w:val="•"/>
      <w:lvlJc w:val="left"/>
      <w:pPr>
        <w:ind w:left="287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ADA996C">
      <w:start w:val="1"/>
      <w:numFmt w:val="bullet"/>
      <w:lvlText w:val="o"/>
      <w:lvlJc w:val="left"/>
      <w:pPr>
        <w:ind w:left="35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784C454">
      <w:start w:val="1"/>
      <w:numFmt w:val="bullet"/>
      <w:lvlText w:val="▪"/>
      <w:lvlJc w:val="left"/>
      <w:pPr>
        <w:ind w:left="431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290DFB2">
      <w:start w:val="1"/>
      <w:numFmt w:val="bullet"/>
      <w:lvlText w:val="•"/>
      <w:lvlJc w:val="left"/>
      <w:pPr>
        <w:ind w:left="503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894D392">
      <w:start w:val="1"/>
      <w:numFmt w:val="bullet"/>
      <w:lvlText w:val="o"/>
      <w:lvlJc w:val="left"/>
      <w:pPr>
        <w:ind w:left="57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9DE879E">
      <w:start w:val="1"/>
      <w:numFmt w:val="bullet"/>
      <w:lvlText w:val="▪"/>
      <w:lvlJc w:val="left"/>
      <w:pPr>
        <w:ind w:left="64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0FFF5886"/>
    <w:multiLevelType w:val="hybridMultilevel"/>
    <w:tmpl w:val="995615A8"/>
    <w:lvl w:ilvl="0" w:tplc="4954B110">
      <w:start w:val="1"/>
      <w:numFmt w:val="lowerLetter"/>
      <w:lvlText w:val="%1."/>
      <w:lvlJc w:val="left"/>
      <w:pPr>
        <w:ind w:left="1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EA2832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442545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EB2163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732D9A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28A6AA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FA4C5D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65E642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466E44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6555D11"/>
    <w:multiLevelType w:val="hybridMultilevel"/>
    <w:tmpl w:val="52FA9514"/>
    <w:lvl w:ilvl="0" w:tplc="9ECA3912">
      <w:start w:val="1"/>
      <w:numFmt w:val="bullet"/>
      <w:lvlText w:val="•"/>
      <w:lvlJc w:val="left"/>
      <w:pPr>
        <w:ind w:left="3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A50CDD6">
      <w:start w:val="1"/>
      <w:numFmt w:val="bullet"/>
      <w:lvlRestart w:val="0"/>
      <w:lvlText w:val=""/>
      <w:lvlJc w:val="left"/>
      <w:pPr>
        <w:ind w:left="705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1AA22A6">
      <w:start w:val="1"/>
      <w:numFmt w:val="bullet"/>
      <w:lvlText w:val="▪"/>
      <w:lvlJc w:val="left"/>
      <w:pPr>
        <w:ind w:left="14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66CC562">
      <w:start w:val="1"/>
      <w:numFmt w:val="bullet"/>
      <w:lvlText w:val="•"/>
      <w:lvlJc w:val="left"/>
      <w:pPr>
        <w:ind w:left="21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A3ABE7C">
      <w:start w:val="1"/>
      <w:numFmt w:val="bullet"/>
      <w:lvlText w:val="o"/>
      <w:lvlJc w:val="left"/>
      <w:pPr>
        <w:ind w:left="28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9524FA6">
      <w:start w:val="1"/>
      <w:numFmt w:val="bullet"/>
      <w:lvlText w:val="▪"/>
      <w:lvlJc w:val="left"/>
      <w:pPr>
        <w:ind w:left="360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36EB864">
      <w:start w:val="1"/>
      <w:numFmt w:val="bullet"/>
      <w:lvlText w:val="•"/>
      <w:lvlJc w:val="left"/>
      <w:pPr>
        <w:ind w:left="43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508FCC6">
      <w:start w:val="1"/>
      <w:numFmt w:val="bullet"/>
      <w:lvlText w:val="o"/>
      <w:lvlJc w:val="left"/>
      <w:pPr>
        <w:ind w:left="50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FD6FABE">
      <w:start w:val="1"/>
      <w:numFmt w:val="bullet"/>
      <w:lvlText w:val="▪"/>
      <w:lvlJc w:val="left"/>
      <w:pPr>
        <w:ind w:left="57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6E919A6"/>
    <w:multiLevelType w:val="hybridMultilevel"/>
    <w:tmpl w:val="3AE8408A"/>
    <w:lvl w:ilvl="0" w:tplc="4E9ABFE2">
      <w:start w:val="1"/>
      <w:numFmt w:val="bullet"/>
      <w:lvlText w:val="•"/>
      <w:lvlJc w:val="left"/>
      <w:pPr>
        <w:ind w:left="3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0027FC0">
      <w:start w:val="1"/>
      <w:numFmt w:val="bullet"/>
      <w:lvlRestart w:val="0"/>
      <w:lvlText w:val=""/>
      <w:lvlJc w:val="left"/>
      <w:pPr>
        <w:ind w:left="705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A5AAD8E">
      <w:start w:val="1"/>
      <w:numFmt w:val="bullet"/>
      <w:lvlText w:val="▪"/>
      <w:lvlJc w:val="left"/>
      <w:pPr>
        <w:ind w:left="14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D66917E">
      <w:start w:val="1"/>
      <w:numFmt w:val="bullet"/>
      <w:lvlText w:val="•"/>
      <w:lvlJc w:val="left"/>
      <w:pPr>
        <w:ind w:left="21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E5A0B2A">
      <w:start w:val="1"/>
      <w:numFmt w:val="bullet"/>
      <w:lvlText w:val="o"/>
      <w:lvlJc w:val="left"/>
      <w:pPr>
        <w:ind w:left="28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438B1BE">
      <w:start w:val="1"/>
      <w:numFmt w:val="bullet"/>
      <w:lvlText w:val="▪"/>
      <w:lvlJc w:val="left"/>
      <w:pPr>
        <w:ind w:left="360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31CE332">
      <w:start w:val="1"/>
      <w:numFmt w:val="bullet"/>
      <w:lvlText w:val="•"/>
      <w:lvlJc w:val="left"/>
      <w:pPr>
        <w:ind w:left="43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10ACF76">
      <w:start w:val="1"/>
      <w:numFmt w:val="bullet"/>
      <w:lvlText w:val="o"/>
      <w:lvlJc w:val="left"/>
      <w:pPr>
        <w:ind w:left="50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E7A0D26">
      <w:start w:val="1"/>
      <w:numFmt w:val="bullet"/>
      <w:lvlText w:val="▪"/>
      <w:lvlJc w:val="left"/>
      <w:pPr>
        <w:ind w:left="57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1F581AB7"/>
    <w:multiLevelType w:val="hybridMultilevel"/>
    <w:tmpl w:val="3580B96E"/>
    <w:lvl w:ilvl="0" w:tplc="37D08A52">
      <w:start w:val="1"/>
      <w:numFmt w:val="bullet"/>
      <w:lvlText w:val=""/>
      <w:lvlJc w:val="left"/>
      <w:pPr>
        <w:ind w:left="705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DCC4716">
      <w:start w:val="1"/>
      <w:numFmt w:val="bullet"/>
      <w:lvlText w:val="o"/>
      <w:lvlJc w:val="left"/>
      <w:pPr>
        <w:ind w:left="14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0C8EF9A">
      <w:start w:val="1"/>
      <w:numFmt w:val="bullet"/>
      <w:lvlText w:val="▪"/>
      <w:lvlJc w:val="left"/>
      <w:pPr>
        <w:ind w:left="21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DAAA0EC">
      <w:start w:val="1"/>
      <w:numFmt w:val="bullet"/>
      <w:lvlText w:val="•"/>
      <w:lvlJc w:val="left"/>
      <w:pPr>
        <w:ind w:left="28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40026D6">
      <w:start w:val="1"/>
      <w:numFmt w:val="bullet"/>
      <w:lvlText w:val="o"/>
      <w:lvlJc w:val="left"/>
      <w:pPr>
        <w:ind w:left="360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24888D8">
      <w:start w:val="1"/>
      <w:numFmt w:val="bullet"/>
      <w:lvlText w:val="▪"/>
      <w:lvlJc w:val="left"/>
      <w:pPr>
        <w:ind w:left="43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ECAC192">
      <w:start w:val="1"/>
      <w:numFmt w:val="bullet"/>
      <w:lvlText w:val="•"/>
      <w:lvlJc w:val="left"/>
      <w:pPr>
        <w:ind w:left="50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B528CC6">
      <w:start w:val="1"/>
      <w:numFmt w:val="bullet"/>
      <w:lvlText w:val="o"/>
      <w:lvlJc w:val="left"/>
      <w:pPr>
        <w:ind w:left="57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77EB9DA">
      <w:start w:val="1"/>
      <w:numFmt w:val="bullet"/>
      <w:lvlText w:val="▪"/>
      <w:lvlJc w:val="left"/>
      <w:pPr>
        <w:ind w:left="64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200E6235"/>
    <w:multiLevelType w:val="hybridMultilevel"/>
    <w:tmpl w:val="CE8A2602"/>
    <w:lvl w:ilvl="0" w:tplc="79E4A910">
      <w:start w:val="1"/>
      <w:numFmt w:val="bullet"/>
      <w:lvlText w:val="•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06A62C8">
      <w:start w:val="1"/>
      <w:numFmt w:val="bullet"/>
      <w:lvlText w:val="o"/>
      <w:lvlJc w:val="left"/>
      <w:pPr>
        <w:ind w:left="143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B581770">
      <w:start w:val="1"/>
      <w:numFmt w:val="bullet"/>
      <w:lvlText w:val="▪"/>
      <w:lvlJc w:val="left"/>
      <w:pPr>
        <w:ind w:left="215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8C206C6">
      <w:start w:val="1"/>
      <w:numFmt w:val="bullet"/>
      <w:lvlText w:val="•"/>
      <w:lvlJc w:val="left"/>
      <w:pPr>
        <w:ind w:left="287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C2AEC8C">
      <w:start w:val="1"/>
      <w:numFmt w:val="bullet"/>
      <w:lvlText w:val="o"/>
      <w:lvlJc w:val="left"/>
      <w:pPr>
        <w:ind w:left="35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0F4E38E">
      <w:start w:val="1"/>
      <w:numFmt w:val="bullet"/>
      <w:lvlText w:val="▪"/>
      <w:lvlJc w:val="left"/>
      <w:pPr>
        <w:ind w:left="431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29E00E4">
      <w:start w:val="1"/>
      <w:numFmt w:val="bullet"/>
      <w:lvlText w:val="•"/>
      <w:lvlJc w:val="left"/>
      <w:pPr>
        <w:ind w:left="503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B5A5180">
      <w:start w:val="1"/>
      <w:numFmt w:val="bullet"/>
      <w:lvlText w:val="o"/>
      <w:lvlJc w:val="left"/>
      <w:pPr>
        <w:ind w:left="575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A8A1F20">
      <w:start w:val="1"/>
      <w:numFmt w:val="bullet"/>
      <w:lvlText w:val="▪"/>
      <w:lvlJc w:val="left"/>
      <w:pPr>
        <w:ind w:left="647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23C2797D"/>
    <w:multiLevelType w:val="hybridMultilevel"/>
    <w:tmpl w:val="1674D3D8"/>
    <w:lvl w:ilvl="0" w:tplc="AB265D92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64EA79C">
      <w:start w:val="1"/>
      <w:numFmt w:val="lowerLetter"/>
      <w:lvlRestart w:val="0"/>
      <w:lvlText w:val="%2)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708EF7A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F20A094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1169884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E48ED66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D72E6BE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FF608DA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8DCBF86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2D670150"/>
    <w:multiLevelType w:val="hybridMultilevel"/>
    <w:tmpl w:val="18D2934C"/>
    <w:lvl w:ilvl="0" w:tplc="750CEE72">
      <w:start w:val="1"/>
      <w:numFmt w:val="decimal"/>
      <w:lvlText w:val="%1."/>
      <w:lvlJc w:val="left"/>
      <w:pPr>
        <w:ind w:left="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F4E442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A5C29D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0ACBC2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71C266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27E607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7DA27A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6A6A05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39E954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2EA10E18"/>
    <w:multiLevelType w:val="hybridMultilevel"/>
    <w:tmpl w:val="BD64467E"/>
    <w:lvl w:ilvl="0" w:tplc="A648B55C">
      <w:start w:val="1"/>
      <w:numFmt w:val="bullet"/>
      <w:lvlText w:val="•"/>
      <w:lvlJc w:val="left"/>
      <w:pPr>
        <w:ind w:left="70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C789C98">
      <w:start w:val="1"/>
      <w:numFmt w:val="bullet"/>
      <w:lvlText w:val="o"/>
      <w:lvlJc w:val="left"/>
      <w:pPr>
        <w:ind w:left="14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304D3D8">
      <w:start w:val="1"/>
      <w:numFmt w:val="bullet"/>
      <w:lvlText w:val="▪"/>
      <w:lvlJc w:val="left"/>
      <w:pPr>
        <w:ind w:left="21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5169022">
      <w:start w:val="1"/>
      <w:numFmt w:val="bullet"/>
      <w:lvlText w:val="•"/>
      <w:lvlJc w:val="left"/>
      <w:pPr>
        <w:ind w:left="287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B0E3282">
      <w:start w:val="1"/>
      <w:numFmt w:val="bullet"/>
      <w:lvlText w:val="o"/>
      <w:lvlJc w:val="left"/>
      <w:pPr>
        <w:ind w:left="35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EAAA230">
      <w:start w:val="1"/>
      <w:numFmt w:val="bullet"/>
      <w:lvlText w:val="▪"/>
      <w:lvlJc w:val="left"/>
      <w:pPr>
        <w:ind w:left="431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2E4408E">
      <w:start w:val="1"/>
      <w:numFmt w:val="bullet"/>
      <w:lvlText w:val="•"/>
      <w:lvlJc w:val="left"/>
      <w:pPr>
        <w:ind w:left="503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5D63638">
      <w:start w:val="1"/>
      <w:numFmt w:val="bullet"/>
      <w:lvlText w:val="o"/>
      <w:lvlJc w:val="left"/>
      <w:pPr>
        <w:ind w:left="57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F88ED30">
      <w:start w:val="1"/>
      <w:numFmt w:val="bullet"/>
      <w:lvlText w:val="▪"/>
      <w:lvlJc w:val="left"/>
      <w:pPr>
        <w:ind w:left="64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30A15902"/>
    <w:multiLevelType w:val="hybridMultilevel"/>
    <w:tmpl w:val="C81C974E"/>
    <w:lvl w:ilvl="0" w:tplc="0024B5F8">
      <w:start w:val="1"/>
      <w:numFmt w:val="decimal"/>
      <w:lvlText w:val="%1."/>
      <w:lvlJc w:val="left"/>
      <w:pPr>
        <w:ind w:left="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17E8DD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F34E6B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2BA68C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5AE46C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FC43AB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62C3F2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AB64ED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37E504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30AD26E8"/>
    <w:multiLevelType w:val="hybridMultilevel"/>
    <w:tmpl w:val="8A72C686"/>
    <w:lvl w:ilvl="0" w:tplc="9C5E4D3E">
      <w:start w:val="1"/>
      <w:numFmt w:val="lowerLetter"/>
      <w:lvlText w:val="%1)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B3679F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510367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8FA271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006F9D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1C604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364655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E7226D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CC65CD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368434E9"/>
    <w:multiLevelType w:val="hybridMultilevel"/>
    <w:tmpl w:val="3D52DEE6"/>
    <w:lvl w:ilvl="0" w:tplc="DA16035A">
      <w:start w:val="1"/>
      <w:numFmt w:val="bullet"/>
      <w:lvlText w:val="•"/>
      <w:lvlJc w:val="left"/>
      <w:pPr>
        <w:ind w:left="70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06ABD5C">
      <w:start w:val="1"/>
      <w:numFmt w:val="bullet"/>
      <w:lvlText w:val="o"/>
      <w:lvlJc w:val="left"/>
      <w:pPr>
        <w:ind w:left="14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CEC9DB8">
      <w:start w:val="1"/>
      <w:numFmt w:val="bullet"/>
      <w:lvlText w:val="▪"/>
      <w:lvlJc w:val="left"/>
      <w:pPr>
        <w:ind w:left="21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6B04A2E">
      <w:start w:val="1"/>
      <w:numFmt w:val="bullet"/>
      <w:lvlText w:val="•"/>
      <w:lvlJc w:val="left"/>
      <w:pPr>
        <w:ind w:left="287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886C33A">
      <w:start w:val="1"/>
      <w:numFmt w:val="bullet"/>
      <w:lvlText w:val="o"/>
      <w:lvlJc w:val="left"/>
      <w:pPr>
        <w:ind w:left="35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C12068A">
      <w:start w:val="1"/>
      <w:numFmt w:val="bullet"/>
      <w:lvlText w:val="▪"/>
      <w:lvlJc w:val="left"/>
      <w:pPr>
        <w:ind w:left="431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44C548">
      <w:start w:val="1"/>
      <w:numFmt w:val="bullet"/>
      <w:lvlText w:val="•"/>
      <w:lvlJc w:val="left"/>
      <w:pPr>
        <w:ind w:left="503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09445F6">
      <w:start w:val="1"/>
      <w:numFmt w:val="bullet"/>
      <w:lvlText w:val="o"/>
      <w:lvlJc w:val="left"/>
      <w:pPr>
        <w:ind w:left="57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A18C5AE">
      <w:start w:val="1"/>
      <w:numFmt w:val="bullet"/>
      <w:lvlText w:val="▪"/>
      <w:lvlJc w:val="left"/>
      <w:pPr>
        <w:ind w:left="64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380B30AC"/>
    <w:multiLevelType w:val="hybridMultilevel"/>
    <w:tmpl w:val="C8F62A00"/>
    <w:lvl w:ilvl="0" w:tplc="857443D2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CF2A008">
      <w:start w:val="1"/>
      <w:numFmt w:val="bullet"/>
      <w:lvlRestart w:val="0"/>
      <w:lvlText w:val="•"/>
      <w:lvlJc w:val="left"/>
      <w:pPr>
        <w:ind w:left="70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BA66990">
      <w:start w:val="1"/>
      <w:numFmt w:val="bullet"/>
      <w:lvlText w:val="▪"/>
      <w:lvlJc w:val="left"/>
      <w:pPr>
        <w:ind w:left="14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F54FF74">
      <w:start w:val="1"/>
      <w:numFmt w:val="bullet"/>
      <w:lvlText w:val="•"/>
      <w:lvlJc w:val="left"/>
      <w:pPr>
        <w:ind w:left="215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A1EC008">
      <w:start w:val="1"/>
      <w:numFmt w:val="bullet"/>
      <w:lvlText w:val="o"/>
      <w:lvlJc w:val="left"/>
      <w:pPr>
        <w:ind w:left="28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3D80396">
      <w:start w:val="1"/>
      <w:numFmt w:val="bullet"/>
      <w:lvlText w:val="▪"/>
      <w:lvlJc w:val="left"/>
      <w:pPr>
        <w:ind w:left="35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35ADD1E">
      <w:start w:val="1"/>
      <w:numFmt w:val="bullet"/>
      <w:lvlText w:val="•"/>
      <w:lvlJc w:val="left"/>
      <w:pPr>
        <w:ind w:left="431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A3A9082">
      <w:start w:val="1"/>
      <w:numFmt w:val="bullet"/>
      <w:lvlText w:val="o"/>
      <w:lvlJc w:val="left"/>
      <w:pPr>
        <w:ind w:left="50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2609630">
      <w:start w:val="1"/>
      <w:numFmt w:val="bullet"/>
      <w:lvlText w:val="▪"/>
      <w:lvlJc w:val="left"/>
      <w:pPr>
        <w:ind w:left="57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3BA27157"/>
    <w:multiLevelType w:val="hybridMultilevel"/>
    <w:tmpl w:val="C0425558"/>
    <w:lvl w:ilvl="0" w:tplc="9782032E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26A5962">
      <w:start w:val="1"/>
      <w:numFmt w:val="bullet"/>
      <w:lvlRestart w:val="0"/>
      <w:lvlText w:val="•"/>
      <w:lvlJc w:val="left"/>
      <w:pPr>
        <w:ind w:left="71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35CA966">
      <w:start w:val="1"/>
      <w:numFmt w:val="bullet"/>
      <w:lvlText w:val="▪"/>
      <w:lvlJc w:val="left"/>
      <w:pPr>
        <w:ind w:left="14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37AC436">
      <w:start w:val="1"/>
      <w:numFmt w:val="bullet"/>
      <w:lvlText w:val="•"/>
      <w:lvlJc w:val="left"/>
      <w:pPr>
        <w:ind w:left="215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200EB1C">
      <w:start w:val="1"/>
      <w:numFmt w:val="bullet"/>
      <w:lvlText w:val="o"/>
      <w:lvlJc w:val="left"/>
      <w:pPr>
        <w:ind w:left="28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11A4A5E">
      <w:start w:val="1"/>
      <w:numFmt w:val="bullet"/>
      <w:lvlText w:val="▪"/>
      <w:lvlJc w:val="left"/>
      <w:pPr>
        <w:ind w:left="35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4703FA6">
      <w:start w:val="1"/>
      <w:numFmt w:val="bullet"/>
      <w:lvlText w:val="•"/>
      <w:lvlJc w:val="left"/>
      <w:pPr>
        <w:ind w:left="431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29C4398">
      <w:start w:val="1"/>
      <w:numFmt w:val="bullet"/>
      <w:lvlText w:val="o"/>
      <w:lvlJc w:val="left"/>
      <w:pPr>
        <w:ind w:left="50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C0CE830">
      <w:start w:val="1"/>
      <w:numFmt w:val="bullet"/>
      <w:lvlText w:val="▪"/>
      <w:lvlJc w:val="left"/>
      <w:pPr>
        <w:ind w:left="57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3D797BED"/>
    <w:multiLevelType w:val="hybridMultilevel"/>
    <w:tmpl w:val="F2E842BA"/>
    <w:lvl w:ilvl="0" w:tplc="2B0A84EA">
      <w:start w:val="1"/>
      <w:numFmt w:val="bullet"/>
      <w:lvlText w:val=""/>
      <w:lvlJc w:val="left"/>
      <w:pPr>
        <w:ind w:left="705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A781078">
      <w:start w:val="1"/>
      <w:numFmt w:val="bullet"/>
      <w:lvlText w:val="o"/>
      <w:lvlJc w:val="left"/>
      <w:pPr>
        <w:ind w:left="14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B4A40F6">
      <w:start w:val="1"/>
      <w:numFmt w:val="bullet"/>
      <w:lvlText w:val="▪"/>
      <w:lvlJc w:val="left"/>
      <w:pPr>
        <w:ind w:left="21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386ABFE">
      <w:start w:val="1"/>
      <w:numFmt w:val="bullet"/>
      <w:lvlText w:val="•"/>
      <w:lvlJc w:val="left"/>
      <w:pPr>
        <w:ind w:left="28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FDE5A04">
      <w:start w:val="1"/>
      <w:numFmt w:val="bullet"/>
      <w:lvlText w:val="o"/>
      <w:lvlJc w:val="left"/>
      <w:pPr>
        <w:ind w:left="360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D888B18">
      <w:start w:val="1"/>
      <w:numFmt w:val="bullet"/>
      <w:lvlText w:val="▪"/>
      <w:lvlJc w:val="left"/>
      <w:pPr>
        <w:ind w:left="43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E80E750">
      <w:start w:val="1"/>
      <w:numFmt w:val="bullet"/>
      <w:lvlText w:val="•"/>
      <w:lvlJc w:val="left"/>
      <w:pPr>
        <w:ind w:left="50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34C63A4">
      <w:start w:val="1"/>
      <w:numFmt w:val="bullet"/>
      <w:lvlText w:val="o"/>
      <w:lvlJc w:val="left"/>
      <w:pPr>
        <w:ind w:left="57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07491A2">
      <w:start w:val="1"/>
      <w:numFmt w:val="bullet"/>
      <w:lvlText w:val="▪"/>
      <w:lvlJc w:val="left"/>
      <w:pPr>
        <w:ind w:left="64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3EF32485"/>
    <w:multiLevelType w:val="hybridMultilevel"/>
    <w:tmpl w:val="8DBAA8F8"/>
    <w:lvl w:ilvl="0" w:tplc="A81E1C96">
      <w:start w:val="1"/>
      <w:numFmt w:val="bullet"/>
      <w:lvlText w:val="•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C128728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EFCA9F6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EE8858C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BA69238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6B8B0E6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82452A0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45E3996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5BA892C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41CC7167"/>
    <w:multiLevelType w:val="hybridMultilevel"/>
    <w:tmpl w:val="875079AE"/>
    <w:lvl w:ilvl="0" w:tplc="8676FB1A">
      <w:start w:val="1"/>
      <w:numFmt w:val="bullet"/>
      <w:lvlText w:val="•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076370E">
      <w:start w:val="1"/>
      <w:numFmt w:val="bullet"/>
      <w:lvlText w:val="o"/>
      <w:lvlJc w:val="left"/>
      <w:pPr>
        <w:ind w:left="67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420F332">
      <w:start w:val="1"/>
      <w:numFmt w:val="bullet"/>
      <w:lvlRestart w:val="0"/>
      <w:lvlText w:val="-"/>
      <w:lvlJc w:val="left"/>
      <w:pPr>
        <w:ind w:left="10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63A7172">
      <w:start w:val="1"/>
      <w:numFmt w:val="bullet"/>
      <w:lvlText w:val="•"/>
      <w:lvlJc w:val="left"/>
      <w:pPr>
        <w:ind w:left="17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F9C8A9A">
      <w:start w:val="1"/>
      <w:numFmt w:val="bullet"/>
      <w:lvlText w:val="o"/>
      <w:lvlJc w:val="left"/>
      <w:pPr>
        <w:ind w:left="24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8B25EDE">
      <w:start w:val="1"/>
      <w:numFmt w:val="bullet"/>
      <w:lvlText w:val="▪"/>
      <w:lvlJc w:val="left"/>
      <w:pPr>
        <w:ind w:left="31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EDEC868">
      <w:start w:val="1"/>
      <w:numFmt w:val="bullet"/>
      <w:lvlText w:val="•"/>
      <w:lvlJc w:val="left"/>
      <w:pPr>
        <w:ind w:left="38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0584058">
      <w:start w:val="1"/>
      <w:numFmt w:val="bullet"/>
      <w:lvlText w:val="o"/>
      <w:lvlJc w:val="left"/>
      <w:pPr>
        <w:ind w:left="45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F28BFE4">
      <w:start w:val="1"/>
      <w:numFmt w:val="bullet"/>
      <w:lvlText w:val="▪"/>
      <w:lvlJc w:val="left"/>
      <w:pPr>
        <w:ind w:left="53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46D63B41"/>
    <w:multiLevelType w:val="hybridMultilevel"/>
    <w:tmpl w:val="DCDC64A4"/>
    <w:lvl w:ilvl="0" w:tplc="3CE21DEE">
      <w:start w:val="1"/>
      <w:numFmt w:val="lowerLetter"/>
      <w:lvlText w:val="%1)"/>
      <w:lvlJc w:val="left"/>
      <w:pPr>
        <w:ind w:left="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782E1E0">
      <w:start w:val="1"/>
      <w:numFmt w:val="lowerLetter"/>
      <w:lvlText w:val="%2"/>
      <w:lvlJc w:val="left"/>
      <w:pPr>
        <w:ind w:left="11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32A7246">
      <w:start w:val="1"/>
      <w:numFmt w:val="lowerRoman"/>
      <w:lvlText w:val="%3"/>
      <w:lvlJc w:val="left"/>
      <w:pPr>
        <w:ind w:left="18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2267352">
      <w:start w:val="1"/>
      <w:numFmt w:val="decimal"/>
      <w:lvlText w:val="%4"/>
      <w:lvlJc w:val="left"/>
      <w:pPr>
        <w:ind w:left="25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B9642B2">
      <w:start w:val="1"/>
      <w:numFmt w:val="lowerLetter"/>
      <w:lvlText w:val="%5"/>
      <w:lvlJc w:val="left"/>
      <w:pPr>
        <w:ind w:left="3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CEEED78">
      <w:start w:val="1"/>
      <w:numFmt w:val="lowerRoman"/>
      <w:lvlText w:val="%6"/>
      <w:lvlJc w:val="left"/>
      <w:pPr>
        <w:ind w:left="4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DF235D2">
      <w:start w:val="1"/>
      <w:numFmt w:val="decimal"/>
      <w:lvlText w:val="%7"/>
      <w:lvlJc w:val="left"/>
      <w:pPr>
        <w:ind w:left="4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9E61A36">
      <w:start w:val="1"/>
      <w:numFmt w:val="lowerLetter"/>
      <w:lvlText w:val="%8"/>
      <w:lvlJc w:val="left"/>
      <w:pPr>
        <w:ind w:left="5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65E9B90">
      <w:start w:val="1"/>
      <w:numFmt w:val="lowerRoman"/>
      <w:lvlText w:val="%9"/>
      <w:lvlJc w:val="left"/>
      <w:pPr>
        <w:ind w:left="6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47E67815"/>
    <w:multiLevelType w:val="hybridMultilevel"/>
    <w:tmpl w:val="34E0D3F8"/>
    <w:lvl w:ilvl="0" w:tplc="4DF4F478">
      <w:start w:val="1"/>
      <w:numFmt w:val="bullet"/>
      <w:lvlText w:val="•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2AEC23A">
      <w:start w:val="1"/>
      <w:numFmt w:val="bullet"/>
      <w:lvlText w:val="o"/>
      <w:lvlJc w:val="left"/>
      <w:pPr>
        <w:ind w:left="14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7781672">
      <w:start w:val="1"/>
      <w:numFmt w:val="bullet"/>
      <w:lvlText w:val="▪"/>
      <w:lvlJc w:val="left"/>
      <w:pPr>
        <w:ind w:left="21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AB89C26">
      <w:start w:val="1"/>
      <w:numFmt w:val="bullet"/>
      <w:lvlText w:val="•"/>
      <w:lvlJc w:val="left"/>
      <w:pPr>
        <w:ind w:left="286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826D830">
      <w:start w:val="1"/>
      <w:numFmt w:val="bullet"/>
      <w:lvlText w:val="o"/>
      <w:lvlJc w:val="left"/>
      <w:pPr>
        <w:ind w:left="35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97EC8A6">
      <w:start w:val="1"/>
      <w:numFmt w:val="bullet"/>
      <w:lvlText w:val="▪"/>
      <w:lvlJc w:val="left"/>
      <w:pPr>
        <w:ind w:left="43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5AA4B40">
      <w:start w:val="1"/>
      <w:numFmt w:val="bullet"/>
      <w:lvlText w:val="•"/>
      <w:lvlJc w:val="left"/>
      <w:pPr>
        <w:ind w:left="50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050951C">
      <w:start w:val="1"/>
      <w:numFmt w:val="bullet"/>
      <w:lvlText w:val="o"/>
      <w:lvlJc w:val="left"/>
      <w:pPr>
        <w:ind w:left="57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FD4A4BE">
      <w:start w:val="1"/>
      <w:numFmt w:val="bullet"/>
      <w:lvlText w:val="▪"/>
      <w:lvlJc w:val="left"/>
      <w:pPr>
        <w:ind w:left="64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498E15A0"/>
    <w:multiLevelType w:val="hybridMultilevel"/>
    <w:tmpl w:val="BFCA28BE"/>
    <w:lvl w:ilvl="0" w:tplc="75720616">
      <w:start w:val="1"/>
      <w:numFmt w:val="bullet"/>
      <w:lvlText w:val="•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75805DE">
      <w:start w:val="1"/>
      <w:numFmt w:val="bullet"/>
      <w:lvlText w:val="-"/>
      <w:lvlJc w:val="left"/>
      <w:pPr>
        <w:ind w:left="11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6BCF6E2">
      <w:start w:val="1"/>
      <w:numFmt w:val="bullet"/>
      <w:lvlText w:val="▪"/>
      <w:lvlJc w:val="left"/>
      <w:pPr>
        <w:ind w:left="18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562A306">
      <w:start w:val="1"/>
      <w:numFmt w:val="bullet"/>
      <w:lvlText w:val="•"/>
      <w:lvlJc w:val="left"/>
      <w:pPr>
        <w:ind w:left="25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ECA7FC2">
      <w:start w:val="1"/>
      <w:numFmt w:val="bullet"/>
      <w:lvlText w:val="o"/>
      <w:lvlJc w:val="left"/>
      <w:pPr>
        <w:ind w:left="32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0063F30">
      <w:start w:val="1"/>
      <w:numFmt w:val="bullet"/>
      <w:lvlText w:val="▪"/>
      <w:lvlJc w:val="left"/>
      <w:pPr>
        <w:ind w:left="40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280EB90">
      <w:start w:val="1"/>
      <w:numFmt w:val="bullet"/>
      <w:lvlText w:val="•"/>
      <w:lvlJc w:val="left"/>
      <w:pPr>
        <w:ind w:left="47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274372C">
      <w:start w:val="1"/>
      <w:numFmt w:val="bullet"/>
      <w:lvlText w:val="o"/>
      <w:lvlJc w:val="left"/>
      <w:pPr>
        <w:ind w:left="54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9C4E686">
      <w:start w:val="1"/>
      <w:numFmt w:val="bullet"/>
      <w:lvlText w:val="▪"/>
      <w:lvlJc w:val="left"/>
      <w:pPr>
        <w:ind w:left="61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4BC57D4D"/>
    <w:multiLevelType w:val="hybridMultilevel"/>
    <w:tmpl w:val="AFD28A48"/>
    <w:lvl w:ilvl="0" w:tplc="67186254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34086AA">
      <w:start w:val="2"/>
      <w:numFmt w:val="lowerLetter"/>
      <w:lvlText w:val="%2."/>
      <w:lvlJc w:val="left"/>
      <w:pPr>
        <w:ind w:left="97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2D6FCD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0CC983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A50949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58238D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AF68B8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47EEA6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820D18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4E611C74"/>
    <w:multiLevelType w:val="hybridMultilevel"/>
    <w:tmpl w:val="8D14BA1C"/>
    <w:lvl w:ilvl="0" w:tplc="643A713C">
      <w:start w:val="1"/>
      <w:numFmt w:val="bullet"/>
      <w:lvlText w:val="•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33A7DFA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F4E730E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2706E42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4A8029C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0AA2DE4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46EB80A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6668308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77CAF46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4F647014"/>
    <w:multiLevelType w:val="hybridMultilevel"/>
    <w:tmpl w:val="F89E5DE8"/>
    <w:lvl w:ilvl="0" w:tplc="224067F2">
      <w:start w:val="1"/>
      <w:numFmt w:val="bullet"/>
      <w:lvlText w:val="•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9F4DE32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0CCBF48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5D4CD98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69C850E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0ACE2EA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5D02132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654B0F0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D467E7A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51125D2B"/>
    <w:multiLevelType w:val="hybridMultilevel"/>
    <w:tmpl w:val="FD38F750"/>
    <w:lvl w:ilvl="0" w:tplc="5D6EBE14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690DEB4">
      <w:start w:val="1"/>
      <w:numFmt w:val="bullet"/>
      <w:lvlRestart w:val="0"/>
      <w:lvlText w:val="•"/>
      <w:lvlJc w:val="left"/>
      <w:pPr>
        <w:ind w:left="70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3FE093C">
      <w:start w:val="1"/>
      <w:numFmt w:val="bullet"/>
      <w:lvlText w:val="▪"/>
      <w:lvlJc w:val="left"/>
      <w:pPr>
        <w:ind w:left="14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5C2178A">
      <w:start w:val="1"/>
      <w:numFmt w:val="bullet"/>
      <w:lvlText w:val="•"/>
      <w:lvlJc w:val="left"/>
      <w:pPr>
        <w:ind w:left="215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C1A5892">
      <w:start w:val="1"/>
      <w:numFmt w:val="bullet"/>
      <w:lvlText w:val="o"/>
      <w:lvlJc w:val="left"/>
      <w:pPr>
        <w:ind w:left="28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E0EAC20">
      <w:start w:val="1"/>
      <w:numFmt w:val="bullet"/>
      <w:lvlText w:val="▪"/>
      <w:lvlJc w:val="left"/>
      <w:pPr>
        <w:ind w:left="35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B7C1AC0">
      <w:start w:val="1"/>
      <w:numFmt w:val="bullet"/>
      <w:lvlText w:val="•"/>
      <w:lvlJc w:val="left"/>
      <w:pPr>
        <w:ind w:left="431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CE41770">
      <w:start w:val="1"/>
      <w:numFmt w:val="bullet"/>
      <w:lvlText w:val="o"/>
      <w:lvlJc w:val="left"/>
      <w:pPr>
        <w:ind w:left="50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5D28F88">
      <w:start w:val="1"/>
      <w:numFmt w:val="bullet"/>
      <w:lvlText w:val="▪"/>
      <w:lvlJc w:val="left"/>
      <w:pPr>
        <w:ind w:left="57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5AF82DB5"/>
    <w:multiLevelType w:val="hybridMultilevel"/>
    <w:tmpl w:val="59C08CDC"/>
    <w:lvl w:ilvl="0" w:tplc="794234B6">
      <w:start w:val="1"/>
      <w:numFmt w:val="bullet"/>
      <w:lvlText w:val="•"/>
      <w:lvlJc w:val="left"/>
      <w:pPr>
        <w:ind w:left="3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06E9364">
      <w:start w:val="1"/>
      <w:numFmt w:val="bullet"/>
      <w:lvlRestart w:val="0"/>
      <w:lvlText w:val=""/>
      <w:lvlJc w:val="left"/>
      <w:pPr>
        <w:ind w:left="701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AD42AE0">
      <w:start w:val="1"/>
      <w:numFmt w:val="bullet"/>
      <w:lvlText w:val="▪"/>
      <w:lvlJc w:val="left"/>
      <w:pPr>
        <w:ind w:left="143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7CABA8A">
      <w:start w:val="1"/>
      <w:numFmt w:val="bullet"/>
      <w:lvlText w:val="•"/>
      <w:lvlJc w:val="left"/>
      <w:pPr>
        <w:ind w:left="215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3983C22">
      <w:start w:val="1"/>
      <w:numFmt w:val="bullet"/>
      <w:lvlText w:val="o"/>
      <w:lvlJc w:val="left"/>
      <w:pPr>
        <w:ind w:left="287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B8EFFA2">
      <w:start w:val="1"/>
      <w:numFmt w:val="bullet"/>
      <w:lvlText w:val="▪"/>
      <w:lvlJc w:val="left"/>
      <w:pPr>
        <w:ind w:left="359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E063432">
      <w:start w:val="1"/>
      <w:numFmt w:val="bullet"/>
      <w:lvlText w:val="•"/>
      <w:lvlJc w:val="left"/>
      <w:pPr>
        <w:ind w:left="431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6760E96">
      <w:start w:val="1"/>
      <w:numFmt w:val="bullet"/>
      <w:lvlText w:val="o"/>
      <w:lvlJc w:val="left"/>
      <w:pPr>
        <w:ind w:left="503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6ACEEC4">
      <w:start w:val="1"/>
      <w:numFmt w:val="bullet"/>
      <w:lvlText w:val="▪"/>
      <w:lvlJc w:val="left"/>
      <w:pPr>
        <w:ind w:left="575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5C02032C"/>
    <w:multiLevelType w:val="hybridMultilevel"/>
    <w:tmpl w:val="E1D2D3EA"/>
    <w:lvl w:ilvl="0" w:tplc="76BEEFE8">
      <w:start w:val="1"/>
      <w:numFmt w:val="bullet"/>
      <w:lvlText w:val="•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D463B5A">
      <w:start w:val="1"/>
      <w:numFmt w:val="lowerLetter"/>
      <w:lvlText w:val="%2.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A168E64">
      <w:start w:val="7"/>
      <w:numFmt w:val="upperLetter"/>
      <w:lvlText w:val="%3"/>
      <w:lvlJc w:val="left"/>
      <w:pPr>
        <w:ind w:left="15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4CE0B7A">
      <w:start w:val="1"/>
      <w:numFmt w:val="decimal"/>
      <w:lvlText w:val="%4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53E8BCC">
      <w:start w:val="1"/>
      <w:numFmt w:val="lowerLetter"/>
      <w:lvlText w:val="%5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0AEF818">
      <w:start w:val="1"/>
      <w:numFmt w:val="lowerRoman"/>
      <w:lvlText w:val="%6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4780102">
      <w:start w:val="1"/>
      <w:numFmt w:val="decimal"/>
      <w:lvlText w:val="%7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274EAE4">
      <w:start w:val="1"/>
      <w:numFmt w:val="lowerLetter"/>
      <w:lvlText w:val="%8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B52B9D4">
      <w:start w:val="1"/>
      <w:numFmt w:val="lowerRoman"/>
      <w:lvlText w:val="%9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 w15:restartNumberingAfterBreak="0">
    <w:nsid w:val="60F2796A"/>
    <w:multiLevelType w:val="hybridMultilevel"/>
    <w:tmpl w:val="4F8C3C3C"/>
    <w:lvl w:ilvl="0" w:tplc="4E08D8A2">
      <w:start w:val="1"/>
      <w:numFmt w:val="bullet"/>
      <w:lvlText w:val="•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6A8C0F0">
      <w:start w:val="1"/>
      <w:numFmt w:val="bullet"/>
      <w:lvlText w:val="o"/>
      <w:lvlJc w:val="left"/>
      <w:pPr>
        <w:ind w:left="9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4B6140E">
      <w:start w:val="1"/>
      <w:numFmt w:val="bullet"/>
      <w:lvlRestart w:val="0"/>
      <w:lvlText w:val="-"/>
      <w:lvlJc w:val="left"/>
      <w:pPr>
        <w:ind w:left="14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E7EE0EC">
      <w:start w:val="1"/>
      <w:numFmt w:val="bullet"/>
      <w:lvlText w:val="•"/>
      <w:lvlJc w:val="left"/>
      <w:pPr>
        <w:ind w:left="22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34E4A8C">
      <w:start w:val="1"/>
      <w:numFmt w:val="bullet"/>
      <w:lvlText w:val="o"/>
      <w:lvlJc w:val="left"/>
      <w:pPr>
        <w:ind w:left="29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8BCBDA0">
      <w:start w:val="1"/>
      <w:numFmt w:val="bullet"/>
      <w:lvlText w:val="▪"/>
      <w:lvlJc w:val="left"/>
      <w:pPr>
        <w:ind w:left="36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A869ACC">
      <w:start w:val="1"/>
      <w:numFmt w:val="bullet"/>
      <w:lvlText w:val="•"/>
      <w:lvlJc w:val="left"/>
      <w:pPr>
        <w:ind w:left="43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442DBAC">
      <w:start w:val="1"/>
      <w:numFmt w:val="bullet"/>
      <w:lvlText w:val="o"/>
      <w:lvlJc w:val="left"/>
      <w:pPr>
        <w:ind w:left="50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8F6015C">
      <w:start w:val="1"/>
      <w:numFmt w:val="bullet"/>
      <w:lvlText w:val="▪"/>
      <w:lvlJc w:val="left"/>
      <w:pPr>
        <w:ind w:left="58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" w15:restartNumberingAfterBreak="0">
    <w:nsid w:val="62773E4B"/>
    <w:multiLevelType w:val="hybridMultilevel"/>
    <w:tmpl w:val="0360D7B4"/>
    <w:lvl w:ilvl="0" w:tplc="B9D82D0C">
      <w:start w:val="1"/>
      <w:numFmt w:val="bullet"/>
      <w:lvlText w:val="•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CF28914">
      <w:start w:val="1"/>
      <w:numFmt w:val="bullet"/>
      <w:lvlText w:val="o"/>
      <w:lvlJc w:val="left"/>
      <w:pPr>
        <w:ind w:left="7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48617A4">
      <w:start w:val="1"/>
      <w:numFmt w:val="bullet"/>
      <w:lvlText w:val="▪"/>
      <w:lvlJc w:val="left"/>
      <w:pPr>
        <w:ind w:left="10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D6C7796">
      <w:start w:val="1"/>
      <w:numFmt w:val="bullet"/>
      <w:lvlRestart w:val="0"/>
      <w:lvlText w:val="-"/>
      <w:lvlJc w:val="left"/>
      <w:pPr>
        <w:ind w:left="14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37C0DAE">
      <w:start w:val="1"/>
      <w:numFmt w:val="bullet"/>
      <w:lvlText w:val="o"/>
      <w:lvlJc w:val="left"/>
      <w:pPr>
        <w:ind w:left="21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232FC60">
      <w:start w:val="1"/>
      <w:numFmt w:val="bullet"/>
      <w:lvlText w:val="▪"/>
      <w:lvlJc w:val="left"/>
      <w:pPr>
        <w:ind w:left="28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62CC30E">
      <w:start w:val="1"/>
      <w:numFmt w:val="bullet"/>
      <w:lvlText w:val="•"/>
      <w:lvlJc w:val="left"/>
      <w:pPr>
        <w:ind w:left="35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BE08B62">
      <w:start w:val="1"/>
      <w:numFmt w:val="bullet"/>
      <w:lvlText w:val="o"/>
      <w:lvlJc w:val="left"/>
      <w:pPr>
        <w:ind w:left="43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B848D2C">
      <w:start w:val="1"/>
      <w:numFmt w:val="bullet"/>
      <w:lvlText w:val="▪"/>
      <w:lvlJc w:val="left"/>
      <w:pPr>
        <w:ind w:left="50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 w15:restartNumberingAfterBreak="0">
    <w:nsid w:val="701D52D6"/>
    <w:multiLevelType w:val="hybridMultilevel"/>
    <w:tmpl w:val="677804D0"/>
    <w:lvl w:ilvl="0" w:tplc="23BE7102">
      <w:start w:val="1"/>
      <w:numFmt w:val="bullet"/>
      <w:lvlText w:val="•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7C8EC4C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8DAD3C0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6C68BF2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D2C10AA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5E23DD4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0F4C1EC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47E82CE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708D8A2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 w15:restartNumberingAfterBreak="0">
    <w:nsid w:val="72A2742E"/>
    <w:multiLevelType w:val="multilevel"/>
    <w:tmpl w:val="8DF43C6E"/>
    <w:lvl w:ilvl="0">
      <w:start w:val="6"/>
      <w:numFmt w:val="upperLetter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2"/>
      <w:numFmt w:val="decimal"/>
      <w:lvlText w:val="%1.%2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Restart w:val="0"/>
      <w:lvlText w:val="%1.%2.%3"/>
      <w:lvlJc w:val="left"/>
      <w:pPr>
        <w:ind w:left="5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74506ECA"/>
    <w:multiLevelType w:val="multilevel"/>
    <w:tmpl w:val="08C4A07C"/>
    <w:lvl w:ilvl="0">
      <w:start w:val="1"/>
      <w:numFmt w:val="lowerLetter"/>
      <w:lvlText w:val="%1."/>
      <w:lvlJc w:val="left"/>
      <w:pPr>
        <w:ind w:left="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11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7D056A6F"/>
    <w:multiLevelType w:val="hybridMultilevel"/>
    <w:tmpl w:val="DA4E8F7A"/>
    <w:lvl w:ilvl="0" w:tplc="D0FE3DBA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9BE909E">
      <w:start w:val="1"/>
      <w:numFmt w:val="bullet"/>
      <w:lvlRestart w:val="0"/>
      <w:lvlText w:val="•"/>
      <w:lvlJc w:val="left"/>
      <w:pPr>
        <w:ind w:left="70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A54779A">
      <w:start w:val="1"/>
      <w:numFmt w:val="bullet"/>
      <w:lvlText w:val="▪"/>
      <w:lvlJc w:val="left"/>
      <w:pPr>
        <w:ind w:left="14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DB4D266">
      <w:start w:val="1"/>
      <w:numFmt w:val="bullet"/>
      <w:lvlText w:val="•"/>
      <w:lvlJc w:val="left"/>
      <w:pPr>
        <w:ind w:left="215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8B4E450">
      <w:start w:val="1"/>
      <w:numFmt w:val="bullet"/>
      <w:lvlText w:val="o"/>
      <w:lvlJc w:val="left"/>
      <w:pPr>
        <w:ind w:left="28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82EE692">
      <w:start w:val="1"/>
      <w:numFmt w:val="bullet"/>
      <w:lvlText w:val="▪"/>
      <w:lvlJc w:val="left"/>
      <w:pPr>
        <w:ind w:left="35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454FE52">
      <w:start w:val="1"/>
      <w:numFmt w:val="bullet"/>
      <w:lvlText w:val="•"/>
      <w:lvlJc w:val="left"/>
      <w:pPr>
        <w:ind w:left="431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1861FB2">
      <w:start w:val="1"/>
      <w:numFmt w:val="bullet"/>
      <w:lvlText w:val="o"/>
      <w:lvlJc w:val="left"/>
      <w:pPr>
        <w:ind w:left="50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0E6A864">
      <w:start w:val="1"/>
      <w:numFmt w:val="bullet"/>
      <w:lvlText w:val="▪"/>
      <w:lvlJc w:val="left"/>
      <w:pPr>
        <w:ind w:left="57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21"/>
  </w:num>
  <w:num w:numId="2">
    <w:abstractNumId w:val="14"/>
  </w:num>
  <w:num w:numId="3">
    <w:abstractNumId w:val="13"/>
  </w:num>
  <w:num w:numId="4">
    <w:abstractNumId w:val="8"/>
  </w:num>
  <w:num w:numId="5">
    <w:abstractNumId w:val="18"/>
  </w:num>
  <w:num w:numId="6">
    <w:abstractNumId w:val="20"/>
  </w:num>
  <w:num w:numId="7">
    <w:abstractNumId w:val="4"/>
  </w:num>
  <w:num w:numId="8">
    <w:abstractNumId w:val="3"/>
  </w:num>
  <w:num w:numId="9">
    <w:abstractNumId w:val="6"/>
  </w:num>
  <w:num w:numId="10">
    <w:abstractNumId w:val="0"/>
  </w:num>
  <w:num w:numId="11">
    <w:abstractNumId w:val="16"/>
  </w:num>
  <w:num w:numId="12">
    <w:abstractNumId w:val="7"/>
  </w:num>
  <w:num w:numId="13">
    <w:abstractNumId w:val="28"/>
  </w:num>
  <w:num w:numId="14">
    <w:abstractNumId w:val="26"/>
  </w:num>
  <w:num w:numId="15">
    <w:abstractNumId w:val="19"/>
  </w:num>
  <w:num w:numId="16">
    <w:abstractNumId w:val="31"/>
  </w:num>
  <w:num w:numId="17">
    <w:abstractNumId w:val="17"/>
  </w:num>
  <w:num w:numId="18">
    <w:abstractNumId w:val="2"/>
  </w:num>
  <w:num w:numId="19">
    <w:abstractNumId w:val="30"/>
  </w:num>
  <w:num w:numId="20">
    <w:abstractNumId w:val="22"/>
  </w:num>
  <w:num w:numId="21">
    <w:abstractNumId w:val="29"/>
  </w:num>
  <w:num w:numId="22">
    <w:abstractNumId w:val="24"/>
  </w:num>
  <w:num w:numId="23">
    <w:abstractNumId w:val="9"/>
  </w:num>
  <w:num w:numId="24">
    <w:abstractNumId w:val="11"/>
  </w:num>
  <w:num w:numId="25">
    <w:abstractNumId w:val="34"/>
  </w:num>
  <w:num w:numId="26">
    <w:abstractNumId w:val="5"/>
  </w:num>
  <w:num w:numId="27">
    <w:abstractNumId w:val="27"/>
  </w:num>
  <w:num w:numId="28">
    <w:abstractNumId w:val="35"/>
  </w:num>
  <w:num w:numId="29">
    <w:abstractNumId w:val="15"/>
  </w:num>
  <w:num w:numId="30">
    <w:abstractNumId w:val="12"/>
  </w:num>
  <w:num w:numId="31">
    <w:abstractNumId w:val="33"/>
  </w:num>
  <w:num w:numId="32">
    <w:abstractNumId w:val="25"/>
  </w:num>
  <w:num w:numId="33">
    <w:abstractNumId w:val="23"/>
  </w:num>
  <w:num w:numId="34">
    <w:abstractNumId w:val="10"/>
  </w:num>
  <w:num w:numId="35">
    <w:abstractNumId w:val="1"/>
  </w:num>
  <w:num w:numId="36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089B"/>
    <w:rsid w:val="00020773"/>
    <w:rsid w:val="00235B6C"/>
    <w:rsid w:val="00360D8A"/>
    <w:rsid w:val="003B0A10"/>
    <w:rsid w:val="0067106E"/>
    <w:rsid w:val="00730C38"/>
    <w:rsid w:val="0095075D"/>
    <w:rsid w:val="009A4A4B"/>
    <w:rsid w:val="00A677E5"/>
    <w:rsid w:val="00C56863"/>
    <w:rsid w:val="00DC3BD1"/>
    <w:rsid w:val="00E308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376E73B-DAD0-4772-B3F7-CAC7A2F4C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pPr>
      <w:spacing w:after="5" w:line="268" w:lineRule="auto"/>
      <w:ind w:left="10" w:right="8" w:hanging="10"/>
      <w:jc w:val="both"/>
    </w:pPr>
    <w:rPr>
      <w:rFonts w:ascii="Times New Roman" w:eastAsia="Times New Roman" w:hAnsi="Times New Roman" w:cs="Times New Roman"/>
      <w:color w:val="000000"/>
      <w:sz w:val="24"/>
    </w:rPr>
  </w:style>
  <w:style w:type="paragraph" w:styleId="Nagwek1">
    <w:name w:val="heading 1"/>
    <w:next w:val="Normalny"/>
    <w:link w:val="Nagwek1Znak"/>
    <w:uiPriority w:val="9"/>
    <w:unhideWhenUsed/>
    <w:qFormat/>
    <w:pPr>
      <w:keepNext/>
      <w:keepLines/>
      <w:spacing w:after="195"/>
      <w:ind w:left="10" w:hanging="10"/>
      <w:outlineLvl w:val="0"/>
    </w:pPr>
    <w:rPr>
      <w:rFonts w:ascii="Times New Roman" w:eastAsia="Times New Roman" w:hAnsi="Times New Roman" w:cs="Times New Roman"/>
      <w:b/>
      <w:color w:val="000000"/>
      <w:sz w:val="26"/>
    </w:rPr>
  </w:style>
  <w:style w:type="paragraph" w:styleId="Nagwek2">
    <w:name w:val="heading 2"/>
    <w:next w:val="Normalny"/>
    <w:link w:val="Nagwek2Znak"/>
    <w:uiPriority w:val="9"/>
    <w:unhideWhenUsed/>
    <w:qFormat/>
    <w:pPr>
      <w:keepNext/>
      <w:keepLines/>
      <w:spacing w:after="195"/>
      <w:ind w:left="10" w:hanging="10"/>
      <w:outlineLvl w:val="1"/>
    </w:pPr>
    <w:rPr>
      <w:rFonts w:ascii="Times New Roman" w:eastAsia="Times New Roman" w:hAnsi="Times New Roman" w:cs="Times New Roman"/>
      <w:b/>
      <w:color w:val="000000"/>
      <w:sz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footnotedescription">
    <w:name w:val="footnote description"/>
    <w:next w:val="Normalny"/>
    <w:link w:val="footnotedescriptionChar"/>
    <w:hidden/>
    <w:pPr>
      <w:spacing w:after="0"/>
    </w:pPr>
    <w:rPr>
      <w:rFonts w:ascii="Times New Roman" w:eastAsia="Times New Roman" w:hAnsi="Times New Roman" w:cs="Times New Roman"/>
      <w:color w:val="000000"/>
      <w:sz w:val="16"/>
    </w:rPr>
  </w:style>
  <w:style w:type="character" w:customStyle="1" w:styleId="footnotedescriptionChar">
    <w:name w:val="footnote description Char"/>
    <w:link w:val="footnotedescription"/>
    <w:rPr>
      <w:rFonts w:ascii="Times New Roman" w:eastAsia="Times New Roman" w:hAnsi="Times New Roman" w:cs="Times New Roman"/>
      <w:color w:val="000000"/>
      <w:sz w:val="16"/>
    </w:rPr>
  </w:style>
  <w:style w:type="character" w:customStyle="1" w:styleId="Nagwek1Znak">
    <w:name w:val="Nagłówek 1 Znak"/>
    <w:link w:val="Nagwek1"/>
    <w:rPr>
      <w:rFonts w:ascii="Times New Roman" w:eastAsia="Times New Roman" w:hAnsi="Times New Roman" w:cs="Times New Roman"/>
      <w:b/>
      <w:color w:val="000000"/>
      <w:sz w:val="26"/>
    </w:rPr>
  </w:style>
  <w:style w:type="character" w:customStyle="1" w:styleId="Nagwek2Znak">
    <w:name w:val="Nagłówek 2 Znak"/>
    <w:link w:val="Nagwek2"/>
    <w:rPr>
      <w:rFonts w:ascii="Times New Roman" w:eastAsia="Times New Roman" w:hAnsi="Times New Roman" w:cs="Times New Roman"/>
      <w:b/>
      <w:color w:val="000000"/>
      <w:sz w:val="26"/>
    </w:rPr>
  </w:style>
  <w:style w:type="character" w:customStyle="1" w:styleId="footnotemark">
    <w:name w:val="footnote mark"/>
    <w:hidden/>
    <w:rPr>
      <w:rFonts w:ascii="Times New Roman" w:eastAsia="Times New Roman" w:hAnsi="Times New Roman" w:cs="Times New Roman"/>
      <w:color w:val="000000"/>
      <w:sz w:val="16"/>
      <w:vertAlign w:val="superscript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95075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5075D"/>
    <w:rPr>
      <w:rFonts w:ascii="Segoe UI" w:eastAsia="Times New Roman" w:hAnsi="Segoe UI" w:cs="Segoe U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8" Type="http://schemas.openxmlformats.org/officeDocument/2006/relationships/image" Target="media/image11.png"/><Relationship Id="rId26" Type="http://schemas.openxmlformats.org/officeDocument/2006/relationships/image" Target="media/image14.png"/><Relationship Id="rId39" Type="http://schemas.openxmlformats.org/officeDocument/2006/relationships/image" Target="media/image26.png"/><Relationship Id="rId21" Type="http://schemas.openxmlformats.org/officeDocument/2006/relationships/header" Target="header2.xml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header" Target="header4.xml"/><Relationship Id="rId55" Type="http://schemas.openxmlformats.org/officeDocument/2006/relationships/footer" Target="footer6.xml"/><Relationship Id="rId63" Type="http://schemas.openxmlformats.org/officeDocument/2006/relationships/theme" Target="theme/theme1.xml"/><Relationship Id="rId7" Type="http://schemas.openxmlformats.org/officeDocument/2006/relationships/image" Target="media/image1.jpeg"/><Relationship Id="rId17" Type="http://schemas.openxmlformats.org/officeDocument/2006/relationships/image" Target="media/image100.png"/><Relationship Id="rId25" Type="http://schemas.openxmlformats.org/officeDocument/2006/relationships/footer" Target="footer3.xml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footer" Target="footer8.xml"/><Relationship Id="rId2" Type="http://schemas.openxmlformats.org/officeDocument/2006/relationships/styles" Target="styles.xml"/><Relationship Id="rId20" Type="http://schemas.openxmlformats.org/officeDocument/2006/relationships/header" Target="header1.xml"/><Relationship Id="rId29" Type="http://schemas.openxmlformats.org/officeDocument/2006/relationships/image" Target="media/image160.png"/><Relationship Id="rId41" Type="http://schemas.openxmlformats.org/officeDocument/2006/relationships/image" Target="media/image28.png"/><Relationship Id="rId54" Type="http://schemas.openxmlformats.org/officeDocument/2006/relationships/header" Target="header6.xml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4" Type="http://schemas.openxmlformats.org/officeDocument/2006/relationships/header" Target="header3.xm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footer" Target="footer5.xml"/><Relationship Id="rId58" Type="http://schemas.openxmlformats.org/officeDocument/2006/relationships/footer" Target="footer7.xml"/><Relationship Id="rId5" Type="http://schemas.openxmlformats.org/officeDocument/2006/relationships/footnotes" Target="footnotes.xml"/><Relationship Id="rId23" Type="http://schemas.openxmlformats.org/officeDocument/2006/relationships/footer" Target="footer2.xml"/><Relationship Id="rId28" Type="http://schemas.openxmlformats.org/officeDocument/2006/relationships/image" Target="media/image16.png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57" Type="http://schemas.openxmlformats.org/officeDocument/2006/relationships/header" Target="header8.xml"/><Relationship Id="rId61" Type="http://schemas.openxmlformats.org/officeDocument/2006/relationships/footer" Target="footer9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footer" Target="footer4.xml"/><Relationship Id="rId60" Type="http://schemas.openxmlformats.org/officeDocument/2006/relationships/header" Target="header9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22" Type="http://schemas.openxmlformats.org/officeDocument/2006/relationships/footer" Target="footer1.xml"/><Relationship Id="rId27" Type="http://schemas.openxmlformats.org/officeDocument/2006/relationships/image" Target="media/image15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header" Target="header7.xml"/><Relationship Id="rId8" Type="http://schemas.openxmlformats.org/officeDocument/2006/relationships/image" Target="media/image2.png"/><Relationship Id="rId51" Type="http://schemas.openxmlformats.org/officeDocument/2006/relationships/header" Target="header5.xml"/><Relationship Id="rId3" Type="http://schemas.openxmlformats.org/officeDocument/2006/relationships/settings" Target="setting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g"/><Relationship Id="rId2" Type="http://schemas.openxmlformats.org/officeDocument/2006/relationships/image" Target="media/image6.jpg"/><Relationship Id="rId1" Type="http://schemas.openxmlformats.org/officeDocument/2006/relationships/image" Target="media/image5.jpg"/><Relationship Id="rId6" Type="http://schemas.openxmlformats.org/officeDocument/2006/relationships/image" Target="media/image10.jpeg"/><Relationship Id="rId5" Type="http://schemas.openxmlformats.org/officeDocument/2006/relationships/image" Target="media/image9.jpeg"/><Relationship Id="rId4" Type="http://schemas.openxmlformats.org/officeDocument/2006/relationships/image" Target="media/image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4.xml.rels><?xml version="1.0" encoding="UTF-8" standalone="yes"?>
<Relationships xmlns="http://schemas.openxmlformats.org/package/2006/relationships"><Relationship Id="rId3" Type="http://schemas.openxmlformats.org/officeDocument/2006/relationships/image" Target="media/image7.jpg"/><Relationship Id="rId2" Type="http://schemas.openxmlformats.org/officeDocument/2006/relationships/image" Target="media/image6.jpg"/><Relationship Id="rId1" Type="http://schemas.openxmlformats.org/officeDocument/2006/relationships/image" Target="media/image5.jpg"/><Relationship Id="rId6" Type="http://schemas.openxmlformats.org/officeDocument/2006/relationships/image" Target="media/image90.jpeg"/><Relationship Id="rId5" Type="http://schemas.openxmlformats.org/officeDocument/2006/relationships/image" Target="media/image80.jpeg"/><Relationship Id="rId4" Type="http://schemas.openxmlformats.org/officeDocument/2006/relationships/image" Target="media/image70.jpeg"/></Relationships>
</file>

<file path=word/_rels/header5.xml.rels><?xml version="1.0" encoding="UTF-8" standalone="yes"?>
<Relationships xmlns="http://schemas.openxmlformats.org/package/2006/relationships"><Relationship Id="rId3" Type="http://schemas.openxmlformats.org/officeDocument/2006/relationships/image" Target="media/image7.jpg"/><Relationship Id="rId2" Type="http://schemas.openxmlformats.org/officeDocument/2006/relationships/image" Target="media/image6.jpg"/><Relationship Id="rId1" Type="http://schemas.openxmlformats.org/officeDocument/2006/relationships/image" Target="media/image5.jpg"/><Relationship Id="rId6" Type="http://schemas.openxmlformats.org/officeDocument/2006/relationships/image" Target="media/image90.jpeg"/><Relationship Id="rId5" Type="http://schemas.openxmlformats.org/officeDocument/2006/relationships/image" Target="media/image80.jpeg"/><Relationship Id="rId4" Type="http://schemas.openxmlformats.org/officeDocument/2006/relationships/image" Target="media/image70.jpeg"/></Relationships>
</file>

<file path=word/_rels/header6.xml.rels><?xml version="1.0" encoding="UTF-8" standalone="yes"?>
<Relationships xmlns="http://schemas.openxmlformats.org/package/2006/relationships"><Relationship Id="rId3" Type="http://schemas.openxmlformats.org/officeDocument/2006/relationships/image" Target="media/image7.jpg"/><Relationship Id="rId2" Type="http://schemas.openxmlformats.org/officeDocument/2006/relationships/image" Target="media/image6.jpg"/><Relationship Id="rId1" Type="http://schemas.openxmlformats.org/officeDocument/2006/relationships/image" Target="media/image5.jpg"/><Relationship Id="rId6" Type="http://schemas.openxmlformats.org/officeDocument/2006/relationships/image" Target="media/image90.jpeg"/><Relationship Id="rId5" Type="http://schemas.openxmlformats.org/officeDocument/2006/relationships/image" Target="media/image80.jpeg"/><Relationship Id="rId4" Type="http://schemas.openxmlformats.org/officeDocument/2006/relationships/image" Target="media/image70.jpeg"/></Relationships>
</file>

<file path=word/_rels/header7.xml.rels><?xml version="1.0" encoding="UTF-8" standalone="yes"?>
<Relationships xmlns="http://schemas.openxmlformats.org/package/2006/relationships"><Relationship Id="rId3" Type="http://schemas.openxmlformats.org/officeDocument/2006/relationships/image" Target="media/image7.jpg"/><Relationship Id="rId2" Type="http://schemas.openxmlformats.org/officeDocument/2006/relationships/image" Target="media/image6.jpg"/><Relationship Id="rId1" Type="http://schemas.openxmlformats.org/officeDocument/2006/relationships/image" Target="media/image5.jpg"/><Relationship Id="rId6" Type="http://schemas.openxmlformats.org/officeDocument/2006/relationships/image" Target="media/image60.jpeg"/><Relationship Id="rId5" Type="http://schemas.openxmlformats.org/officeDocument/2006/relationships/image" Target="media/image50.jpeg"/><Relationship Id="rId4" Type="http://schemas.openxmlformats.org/officeDocument/2006/relationships/image" Target="media/image4.jpeg"/></Relationships>
</file>

<file path=word/_rels/header8.xml.rels><?xml version="1.0" encoding="UTF-8" standalone="yes"?>
<Relationships xmlns="http://schemas.openxmlformats.org/package/2006/relationships"><Relationship Id="rId3" Type="http://schemas.openxmlformats.org/officeDocument/2006/relationships/image" Target="media/image7.jpg"/><Relationship Id="rId2" Type="http://schemas.openxmlformats.org/officeDocument/2006/relationships/image" Target="media/image6.jpg"/><Relationship Id="rId1" Type="http://schemas.openxmlformats.org/officeDocument/2006/relationships/image" Target="media/image5.jpg"/><Relationship Id="rId6" Type="http://schemas.openxmlformats.org/officeDocument/2006/relationships/image" Target="media/image60.jpeg"/><Relationship Id="rId5" Type="http://schemas.openxmlformats.org/officeDocument/2006/relationships/image" Target="media/image50.jpeg"/><Relationship Id="rId4" Type="http://schemas.openxmlformats.org/officeDocument/2006/relationships/image" Target="media/image4.jpeg"/></Relationships>
</file>

<file path=word/_rels/header9.xml.rels><?xml version="1.0" encoding="UTF-8" standalone="yes"?>
<Relationships xmlns="http://schemas.openxmlformats.org/package/2006/relationships"><Relationship Id="rId3" Type="http://schemas.openxmlformats.org/officeDocument/2006/relationships/image" Target="media/image7.jpg"/><Relationship Id="rId2" Type="http://schemas.openxmlformats.org/officeDocument/2006/relationships/image" Target="media/image6.jpg"/><Relationship Id="rId1" Type="http://schemas.openxmlformats.org/officeDocument/2006/relationships/image" Target="media/image5.jpg"/><Relationship Id="rId6" Type="http://schemas.openxmlformats.org/officeDocument/2006/relationships/image" Target="media/image60.jpeg"/><Relationship Id="rId5" Type="http://schemas.openxmlformats.org/officeDocument/2006/relationships/image" Target="media/image50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40</Pages>
  <Words>9892</Words>
  <Characters>59357</Characters>
  <Application>Microsoft Office Word</Application>
  <DocSecurity>0</DocSecurity>
  <Lines>494</Lines>
  <Paragraphs>138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69111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Stępień Aleksandra</dc:creator>
  <cp:keywords/>
  <cp:lastModifiedBy>Peterek Anna</cp:lastModifiedBy>
  <cp:revision>10</cp:revision>
  <cp:lastPrinted>2017-12-29T07:20:00Z</cp:lastPrinted>
  <dcterms:created xsi:type="dcterms:W3CDTF">2016-01-19T09:49:00Z</dcterms:created>
  <dcterms:modified xsi:type="dcterms:W3CDTF">2017-12-29T10:18:00Z</dcterms:modified>
</cp:coreProperties>
</file>